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F97C7" w14:textId="77777777" w:rsidR="00F22B1D" w:rsidRPr="00F944AC" w:rsidRDefault="00F22B1D" w:rsidP="00F22B1D">
      <w:pPr>
        <w:spacing w:after="0" w:line="360" w:lineRule="auto"/>
        <w:jc w:val="center"/>
        <w:rPr>
          <w:rFonts w:ascii="Arial" w:eastAsia="Arial" w:hAnsi="Arial" w:cs="Arial"/>
          <w:b/>
          <w:bCs/>
          <w:color w:val="000000"/>
          <w:sz w:val="20"/>
          <w:szCs w:val="20"/>
          <w:lang w:val="en-MY"/>
        </w:rPr>
      </w:pPr>
      <w:r w:rsidRPr="00F944AC">
        <w:rPr>
          <w:rFonts w:ascii="Arial" w:eastAsia="Arial" w:hAnsi="Arial" w:cs="Arial"/>
          <w:noProof/>
          <w:color w:val="000000"/>
          <w:sz w:val="20"/>
          <w:szCs w:val="20"/>
          <w:lang w:val="en-MY" w:eastAsia="en-MY"/>
        </w:rPr>
        <w:drawing>
          <wp:inline distT="0" distB="0" distL="0" distR="0" wp14:anchorId="43D32072" wp14:editId="6141760A">
            <wp:extent cx="1656482" cy="752319"/>
            <wp:effectExtent l="0" t="0" r="1270" b="0"/>
            <wp:docPr id="935074432" name="Picture 935074432" descr="A picture containing text, logo, font,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074432" name="Picture 935074432" descr="A picture containing text, logo, font, trademar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2453" cy="755031"/>
                    </a:xfrm>
                    <a:prstGeom prst="rect">
                      <a:avLst/>
                    </a:prstGeom>
                  </pic:spPr>
                </pic:pic>
              </a:graphicData>
            </a:graphic>
          </wp:inline>
        </w:drawing>
      </w:r>
    </w:p>
    <w:p w14:paraId="694E8645" w14:textId="5DFE71DE" w:rsidR="00F22B1D" w:rsidRPr="002A34D8" w:rsidRDefault="00145FDF" w:rsidP="00F22B1D">
      <w:pPr>
        <w:spacing w:after="0" w:line="276" w:lineRule="auto"/>
        <w:jc w:val="center"/>
        <w:rPr>
          <w:rFonts w:ascii="Arial" w:eastAsia="Arial" w:hAnsi="Arial" w:cs="Arial"/>
          <w:b/>
          <w:bCs/>
          <w:color w:val="000000"/>
          <w:lang w:val="en-MY"/>
        </w:rPr>
      </w:pPr>
      <w:r w:rsidRPr="002A34D8">
        <w:rPr>
          <w:rFonts w:ascii="Arial" w:eastAsia="Arial" w:hAnsi="Arial" w:cs="Arial"/>
          <w:b/>
          <w:bCs/>
          <w:color w:val="000000"/>
          <w:lang w:val="en-MY"/>
        </w:rPr>
        <w:t>GENERATIVE ARTIFICIAL INTELLIGENCE USAGE ACKNOWLEDGMENT</w:t>
      </w:r>
    </w:p>
    <w:p w14:paraId="06738EE5" w14:textId="2DB887A2" w:rsidR="00F22B1D" w:rsidRPr="00603866" w:rsidRDefault="00425AB8" w:rsidP="00603866">
      <w:pPr>
        <w:spacing w:after="0" w:line="360" w:lineRule="auto"/>
        <w:ind w:right="-188"/>
        <w:jc w:val="center"/>
        <w:rPr>
          <w:rFonts w:ascii="Arial" w:eastAsia="Arial" w:hAnsi="Arial" w:cs="Arial"/>
          <w:color w:val="000000"/>
          <w:sz w:val="20"/>
          <w:szCs w:val="20"/>
          <w:lang w:val="en-MY"/>
        </w:rPr>
      </w:pPr>
      <w:r w:rsidRPr="004B0033">
        <w:rPr>
          <w:rFonts w:ascii="Arial" w:eastAsia="Arial" w:hAnsi="Arial" w:cs="Arial"/>
          <w:color w:val="000000"/>
          <w:sz w:val="20"/>
          <w:szCs w:val="20"/>
          <w:lang w:val="en-MY"/>
        </w:rPr>
        <w:t>(</w:t>
      </w:r>
      <w:r w:rsidR="004B0033" w:rsidRPr="004B0033">
        <w:rPr>
          <w:rFonts w:ascii="Arial" w:hAnsi="Arial" w:cs="Arial"/>
          <w:sz w:val="20"/>
          <w:szCs w:val="20"/>
        </w:rPr>
        <w:t>Attach this coversheet with your AI checker report</w:t>
      </w:r>
      <w:r w:rsidR="00156683">
        <w:rPr>
          <w:rFonts w:ascii="Arial" w:hAnsi="Arial" w:cs="Arial"/>
          <w:sz w:val="20"/>
          <w:szCs w:val="20"/>
        </w:rPr>
        <w:t xml:space="preserve"> (</w:t>
      </w:r>
      <w:r w:rsidR="00156683" w:rsidRPr="00156683">
        <w:rPr>
          <w:rFonts w:ascii="Arial" w:hAnsi="Arial" w:cs="Arial"/>
          <w:sz w:val="20"/>
          <w:szCs w:val="20"/>
        </w:rPr>
        <w:t>Less than 30% of similarity</w:t>
      </w:r>
      <w:r w:rsidR="00156683">
        <w:rPr>
          <w:rFonts w:ascii="Arial" w:hAnsi="Arial" w:cs="Arial"/>
          <w:sz w:val="20"/>
          <w:szCs w:val="20"/>
        </w:rPr>
        <w:t>)</w:t>
      </w:r>
      <w:r w:rsidR="004B0033" w:rsidRPr="004B0033">
        <w:rPr>
          <w:rFonts w:ascii="Arial" w:hAnsi="Arial" w:cs="Arial"/>
          <w:sz w:val="20"/>
          <w:szCs w:val="20"/>
        </w:rPr>
        <w:t xml:space="preserve"> during final proposal</w:t>
      </w:r>
      <w:r w:rsidR="00156683">
        <w:rPr>
          <w:rFonts w:ascii="Arial" w:hAnsi="Arial" w:cs="Arial"/>
          <w:sz w:val="20"/>
          <w:szCs w:val="20"/>
        </w:rPr>
        <w:t>/thesis</w:t>
      </w:r>
      <w:r w:rsidR="004B0033" w:rsidRPr="004B0033">
        <w:rPr>
          <w:rFonts w:ascii="Arial" w:hAnsi="Arial" w:cs="Arial"/>
          <w:sz w:val="20"/>
          <w:szCs w:val="20"/>
        </w:rPr>
        <w:t xml:space="preserve"> submission</w:t>
      </w:r>
      <w:r w:rsidRPr="004B0033">
        <w:rPr>
          <w:rFonts w:ascii="Arial" w:eastAsia="Arial" w:hAnsi="Arial" w:cs="Arial"/>
          <w:color w:val="000000"/>
          <w:sz w:val="20"/>
          <w:szCs w:val="20"/>
          <w:lang w:val="en-MY"/>
        </w:rPr>
        <w:t>)</w:t>
      </w:r>
      <w:r w:rsidR="00F22B1D" w:rsidRPr="004B0033">
        <w:rPr>
          <w:rFonts w:ascii="Arial" w:eastAsia="Arial" w:hAnsi="Arial" w:cs="Arial"/>
          <w:color w:val="000000"/>
          <w:sz w:val="20"/>
          <w:szCs w:val="20"/>
          <w:lang w:val="en-MY"/>
        </w:rPr>
        <w:t xml:space="preserve"> </w:t>
      </w:r>
    </w:p>
    <w:p w14:paraId="11F79113" w14:textId="77777777" w:rsidR="00EC1240" w:rsidRDefault="00EC1240" w:rsidP="00F22B1D">
      <w:pPr>
        <w:spacing w:after="0" w:line="360" w:lineRule="auto"/>
        <w:jc w:val="center"/>
        <w:rPr>
          <w:rFonts w:ascii="Arial" w:eastAsia="Arial" w:hAnsi="Arial" w:cs="Arial"/>
          <w:b/>
          <w:bCs/>
          <w:color w:val="000000"/>
          <w:u w:val="single"/>
          <w:lang w:val="en-MY"/>
        </w:rPr>
      </w:pPr>
    </w:p>
    <w:p w14:paraId="1A3D9FFD" w14:textId="0F462B4B" w:rsidR="00F22B1D" w:rsidRPr="002A34D8" w:rsidRDefault="00F22B1D" w:rsidP="00F22B1D">
      <w:pPr>
        <w:spacing w:after="0" w:line="360" w:lineRule="auto"/>
        <w:jc w:val="center"/>
        <w:rPr>
          <w:rFonts w:ascii="Arial" w:eastAsia="Arial" w:hAnsi="Arial" w:cs="Arial"/>
          <w:b/>
          <w:bCs/>
          <w:color w:val="000000"/>
          <w:u w:val="single"/>
          <w:lang w:val="en-MY"/>
        </w:rPr>
      </w:pPr>
      <w:r w:rsidRPr="002A34D8">
        <w:rPr>
          <w:rFonts w:ascii="Arial" w:eastAsia="Arial" w:hAnsi="Arial" w:cs="Arial"/>
          <w:b/>
          <w:bCs/>
          <w:color w:val="000000"/>
          <w:u w:val="single"/>
          <w:lang w:val="en-MY"/>
        </w:rPr>
        <w:t>Section A: Submission Details</w:t>
      </w:r>
    </w:p>
    <w:p w14:paraId="4D93065D" w14:textId="77777777" w:rsidR="0049121D" w:rsidRPr="002A34D8" w:rsidRDefault="0049121D" w:rsidP="00F22B1D">
      <w:pPr>
        <w:spacing w:after="0" w:line="360" w:lineRule="auto"/>
        <w:jc w:val="center"/>
        <w:rPr>
          <w:rFonts w:ascii="Arial" w:eastAsia="Arial" w:hAnsi="Arial" w:cs="Arial"/>
          <w:b/>
          <w:bCs/>
          <w:color w:val="000000"/>
          <w:u w:val="single"/>
          <w:lang w:val="en-MY"/>
        </w:rPr>
      </w:pPr>
    </w:p>
    <w:tbl>
      <w:tblPr>
        <w:tblStyle w:val="TableGrid1"/>
        <w:tblW w:w="13773" w:type="dxa"/>
        <w:tblLook w:val="04A0" w:firstRow="1" w:lastRow="0" w:firstColumn="1" w:lastColumn="0" w:noHBand="0" w:noVBand="1"/>
      </w:tblPr>
      <w:tblGrid>
        <w:gridCol w:w="94"/>
        <w:gridCol w:w="5195"/>
        <w:gridCol w:w="1061"/>
        <w:gridCol w:w="7417"/>
        <w:gridCol w:w="6"/>
      </w:tblGrid>
      <w:tr w:rsidR="005E3015" w:rsidRPr="002A34D8" w14:paraId="059047AD" w14:textId="77777777" w:rsidTr="00087EA4">
        <w:trPr>
          <w:trHeight w:val="53"/>
        </w:trPr>
        <w:tc>
          <w:tcPr>
            <w:tcW w:w="5289" w:type="dxa"/>
            <w:gridSpan w:val="2"/>
            <w:tcBorders>
              <w:top w:val="nil"/>
              <w:left w:val="nil"/>
              <w:bottom w:val="nil"/>
              <w:right w:val="nil"/>
            </w:tcBorders>
            <w:vAlign w:val="center"/>
          </w:tcPr>
          <w:p w14:paraId="3D7F9A60" w14:textId="68058C97" w:rsidR="00F22B1D" w:rsidRPr="002A34D8" w:rsidRDefault="002A34D8" w:rsidP="00BC5ED0">
            <w:pPr>
              <w:spacing w:line="480" w:lineRule="auto"/>
              <w:rPr>
                <w:rFonts w:ascii="Arial" w:eastAsia="Arial" w:hAnsi="Arial" w:cs="Arial"/>
                <w:b/>
                <w:bCs/>
                <w:color w:val="000000"/>
              </w:rPr>
            </w:pPr>
            <w:r>
              <w:rPr>
                <w:rFonts w:ascii="Arial" w:eastAsia="Arial" w:hAnsi="Arial" w:cs="Arial"/>
                <w:b/>
                <w:bCs/>
                <w:color w:val="000000"/>
              </w:rPr>
              <w:t xml:space="preserve">    </w:t>
            </w:r>
            <w:r w:rsidR="00F22B1D" w:rsidRPr="002A34D8">
              <w:rPr>
                <w:rFonts w:ascii="Arial" w:eastAsia="Arial" w:hAnsi="Arial" w:cs="Arial"/>
                <w:b/>
                <w:bCs/>
                <w:color w:val="000000"/>
              </w:rPr>
              <w:t>Student Name</w:t>
            </w:r>
          </w:p>
        </w:tc>
        <w:tc>
          <w:tcPr>
            <w:tcW w:w="1061" w:type="dxa"/>
            <w:tcBorders>
              <w:top w:val="nil"/>
              <w:left w:val="nil"/>
              <w:bottom w:val="nil"/>
              <w:right w:val="nil"/>
            </w:tcBorders>
            <w:vAlign w:val="center"/>
          </w:tcPr>
          <w:p w14:paraId="63521756" w14:textId="77777777" w:rsidR="00F22B1D" w:rsidRPr="002A34D8" w:rsidRDefault="00F22B1D" w:rsidP="00BC5ED0">
            <w:pPr>
              <w:spacing w:line="480" w:lineRule="auto"/>
              <w:jc w:val="both"/>
              <w:rPr>
                <w:rFonts w:ascii="Arial" w:eastAsia="Arial" w:hAnsi="Arial" w:cs="Arial"/>
                <w:color w:val="000000"/>
              </w:rPr>
            </w:pPr>
            <w:r w:rsidRPr="002A34D8">
              <w:rPr>
                <w:rFonts w:ascii="Arial" w:eastAsia="Arial" w:hAnsi="Arial" w:cs="Arial"/>
                <w:color w:val="000000"/>
              </w:rPr>
              <w:t>:</w:t>
            </w:r>
          </w:p>
        </w:tc>
        <w:tc>
          <w:tcPr>
            <w:tcW w:w="7423" w:type="dxa"/>
            <w:gridSpan w:val="2"/>
            <w:tcBorders>
              <w:top w:val="nil"/>
              <w:left w:val="nil"/>
              <w:bottom w:val="single" w:sz="4" w:space="0" w:color="auto"/>
              <w:right w:val="nil"/>
            </w:tcBorders>
            <w:vAlign w:val="center"/>
          </w:tcPr>
          <w:p w14:paraId="5F561C80" w14:textId="77777777" w:rsidR="00F22B1D" w:rsidRPr="002A34D8" w:rsidRDefault="00F22B1D" w:rsidP="00BC5ED0">
            <w:pPr>
              <w:spacing w:line="480" w:lineRule="auto"/>
              <w:jc w:val="both"/>
              <w:rPr>
                <w:rFonts w:ascii="Arial" w:eastAsia="Arial" w:hAnsi="Arial" w:cs="Arial"/>
                <w:color w:val="000000"/>
              </w:rPr>
            </w:pPr>
          </w:p>
        </w:tc>
      </w:tr>
      <w:tr w:rsidR="005E3015" w:rsidRPr="002A34D8" w14:paraId="3C9717ED" w14:textId="77777777" w:rsidTr="00087EA4">
        <w:tc>
          <w:tcPr>
            <w:tcW w:w="5289" w:type="dxa"/>
            <w:gridSpan w:val="2"/>
            <w:tcBorders>
              <w:top w:val="nil"/>
              <w:left w:val="nil"/>
              <w:bottom w:val="nil"/>
              <w:right w:val="nil"/>
            </w:tcBorders>
            <w:vAlign w:val="center"/>
          </w:tcPr>
          <w:p w14:paraId="0B1A5DEA" w14:textId="70B1F77D" w:rsidR="003A0A78" w:rsidRPr="002A34D8" w:rsidRDefault="002A34D8" w:rsidP="003A0A78">
            <w:pPr>
              <w:spacing w:line="480" w:lineRule="auto"/>
              <w:rPr>
                <w:rFonts w:ascii="Arial" w:eastAsia="Arial" w:hAnsi="Arial" w:cs="Arial"/>
                <w:b/>
                <w:bCs/>
                <w:color w:val="000000"/>
              </w:rPr>
            </w:pPr>
            <w:r>
              <w:rPr>
                <w:rFonts w:ascii="Arial" w:eastAsia="Arial" w:hAnsi="Arial" w:cs="Arial"/>
                <w:b/>
                <w:bCs/>
                <w:color w:val="000000"/>
              </w:rPr>
              <w:t xml:space="preserve">    </w:t>
            </w:r>
            <w:r w:rsidR="003A0A78" w:rsidRPr="002A34D8">
              <w:rPr>
                <w:rFonts w:ascii="Arial" w:eastAsia="Arial" w:hAnsi="Arial" w:cs="Arial"/>
                <w:b/>
                <w:bCs/>
                <w:color w:val="000000"/>
              </w:rPr>
              <w:t>Student ID</w:t>
            </w:r>
          </w:p>
        </w:tc>
        <w:tc>
          <w:tcPr>
            <w:tcW w:w="1061" w:type="dxa"/>
            <w:tcBorders>
              <w:top w:val="nil"/>
              <w:left w:val="nil"/>
              <w:bottom w:val="nil"/>
              <w:right w:val="nil"/>
            </w:tcBorders>
            <w:vAlign w:val="center"/>
          </w:tcPr>
          <w:p w14:paraId="0D9197FA" w14:textId="77777777" w:rsidR="003A0A78" w:rsidRPr="002A34D8" w:rsidRDefault="003A0A78" w:rsidP="003A0A78">
            <w:pPr>
              <w:spacing w:line="480" w:lineRule="auto"/>
              <w:jc w:val="both"/>
              <w:rPr>
                <w:rFonts w:ascii="Arial" w:eastAsia="Arial" w:hAnsi="Arial" w:cs="Arial"/>
                <w:color w:val="000000"/>
              </w:rPr>
            </w:pPr>
            <w:r w:rsidRPr="002A34D8">
              <w:rPr>
                <w:rFonts w:ascii="Arial" w:eastAsia="Arial" w:hAnsi="Arial" w:cs="Arial"/>
                <w:color w:val="000000"/>
              </w:rPr>
              <w:t>:</w:t>
            </w:r>
          </w:p>
        </w:tc>
        <w:tc>
          <w:tcPr>
            <w:tcW w:w="7423" w:type="dxa"/>
            <w:gridSpan w:val="2"/>
            <w:tcBorders>
              <w:top w:val="nil"/>
              <w:left w:val="nil"/>
              <w:bottom w:val="single" w:sz="4" w:space="0" w:color="auto"/>
              <w:right w:val="nil"/>
            </w:tcBorders>
            <w:vAlign w:val="center"/>
          </w:tcPr>
          <w:p w14:paraId="25800D9D" w14:textId="77777777" w:rsidR="003A0A78" w:rsidRPr="002A34D8" w:rsidRDefault="003A0A78" w:rsidP="003A0A78">
            <w:pPr>
              <w:spacing w:line="480" w:lineRule="auto"/>
              <w:jc w:val="both"/>
              <w:rPr>
                <w:rFonts w:ascii="Arial" w:eastAsia="Arial" w:hAnsi="Arial" w:cs="Arial"/>
                <w:color w:val="000000"/>
              </w:rPr>
            </w:pPr>
          </w:p>
        </w:tc>
      </w:tr>
      <w:tr w:rsidR="005E3015" w:rsidRPr="002A34D8" w14:paraId="5281F2F9" w14:textId="77777777" w:rsidTr="00087EA4">
        <w:tc>
          <w:tcPr>
            <w:tcW w:w="5289" w:type="dxa"/>
            <w:gridSpan w:val="2"/>
            <w:tcBorders>
              <w:top w:val="nil"/>
              <w:left w:val="nil"/>
              <w:bottom w:val="nil"/>
              <w:right w:val="nil"/>
            </w:tcBorders>
            <w:vAlign w:val="center"/>
          </w:tcPr>
          <w:p w14:paraId="39EEDE69" w14:textId="1F5BD271" w:rsidR="00244373" w:rsidRPr="002A34D8" w:rsidRDefault="002A34D8" w:rsidP="002A34D8">
            <w:pPr>
              <w:tabs>
                <w:tab w:val="left" w:pos="240"/>
              </w:tabs>
              <w:spacing w:line="480" w:lineRule="auto"/>
              <w:rPr>
                <w:rFonts w:ascii="Arial" w:eastAsia="Arial" w:hAnsi="Arial" w:cs="Arial"/>
                <w:b/>
                <w:bCs/>
                <w:color w:val="000000"/>
              </w:rPr>
            </w:pPr>
            <w:r>
              <w:rPr>
                <w:rFonts w:ascii="Arial" w:eastAsia="Arial" w:hAnsi="Arial" w:cs="Arial"/>
                <w:b/>
                <w:bCs/>
                <w:color w:val="000000"/>
              </w:rPr>
              <w:t xml:space="preserve">    </w:t>
            </w:r>
            <w:r w:rsidR="00244373" w:rsidRPr="002A34D8">
              <w:rPr>
                <w:rFonts w:ascii="Arial" w:eastAsia="Arial" w:hAnsi="Arial" w:cs="Arial"/>
                <w:b/>
                <w:bCs/>
                <w:color w:val="000000"/>
              </w:rPr>
              <w:t>Supervisor name</w:t>
            </w:r>
          </w:p>
        </w:tc>
        <w:tc>
          <w:tcPr>
            <w:tcW w:w="1061" w:type="dxa"/>
            <w:tcBorders>
              <w:top w:val="nil"/>
              <w:left w:val="nil"/>
              <w:bottom w:val="nil"/>
              <w:right w:val="nil"/>
            </w:tcBorders>
            <w:vAlign w:val="center"/>
          </w:tcPr>
          <w:p w14:paraId="1BD72535" w14:textId="7BC03D46" w:rsidR="00F850C1" w:rsidRPr="002A34D8" w:rsidRDefault="00B10259" w:rsidP="003A0A78">
            <w:pPr>
              <w:spacing w:line="480" w:lineRule="auto"/>
              <w:jc w:val="both"/>
              <w:rPr>
                <w:rFonts w:ascii="Arial" w:eastAsia="Arial" w:hAnsi="Arial" w:cs="Arial"/>
                <w:color w:val="000000"/>
              </w:rPr>
            </w:pPr>
            <w:r w:rsidRPr="002A34D8">
              <w:rPr>
                <w:rFonts w:ascii="Arial" w:eastAsia="Arial" w:hAnsi="Arial" w:cs="Arial"/>
                <w:color w:val="000000"/>
              </w:rPr>
              <w:t>:</w:t>
            </w:r>
          </w:p>
        </w:tc>
        <w:tc>
          <w:tcPr>
            <w:tcW w:w="7423" w:type="dxa"/>
            <w:gridSpan w:val="2"/>
            <w:tcBorders>
              <w:top w:val="nil"/>
              <w:left w:val="nil"/>
              <w:bottom w:val="single" w:sz="4" w:space="0" w:color="auto"/>
              <w:right w:val="nil"/>
            </w:tcBorders>
            <w:vAlign w:val="center"/>
          </w:tcPr>
          <w:p w14:paraId="27BB2B89" w14:textId="77777777" w:rsidR="00244373" w:rsidRPr="002A34D8" w:rsidRDefault="00244373" w:rsidP="003A0A78">
            <w:pPr>
              <w:spacing w:line="480" w:lineRule="auto"/>
              <w:jc w:val="both"/>
              <w:rPr>
                <w:rFonts w:ascii="Arial" w:eastAsia="Arial" w:hAnsi="Arial" w:cs="Arial"/>
                <w:color w:val="000000"/>
              </w:rPr>
            </w:pPr>
          </w:p>
        </w:tc>
      </w:tr>
      <w:tr w:rsidR="00087EA4" w:rsidRPr="002A34D8" w14:paraId="725EE06B" w14:textId="77777777" w:rsidTr="00087EA4">
        <w:tc>
          <w:tcPr>
            <w:tcW w:w="5289" w:type="dxa"/>
            <w:gridSpan w:val="2"/>
            <w:tcBorders>
              <w:top w:val="nil"/>
              <w:left w:val="nil"/>
              <w:bottom w:val="nil"/>
              <w:right w:val="nil"/>
            </w:tcBorders>
            <w:vAlign w:val="center"/>
          </w:tcPr>
          <w:p w14:paraId="17DAEB55" w14:textId="613CC4EA" w:rsidR="00087EA4" w:rsidRDefault="00087EA4" w:rsidP="002A34D8">
            <w:pPr>
              <w:tabs>
                <w:tab w:val="left" w:pos="240"/>
              </w:tabs>
              <w:spacing w:line="480" w:lineRule="auto"/>
              <w:rPr>
                <w:rFonts w:ascii="Arial" w:eastAsia="Arial" w:hAnsi="Arial" w:cs="Arial"/>
                <w:b/>
                <w:bCs/>
                <w:color w:val="000000"/>
              </w:rPr>
            </w:pPr>
            <w:r>
              <w:rPr>
                <w:rFonts w:ascii="Arial" w:eastAsia="Arial" w:hAnsi="Arial" w:cs="Arial"/>
                <w:b/>
                <w:bCs/>
                <w:color w:val="000000"/>
              </w:rPr>
              <w:t xml:space="preserve">    Semester</w:t>
            </w:r>
            <w:r w:rsidR="00ED6EE8">
              <w:rPr>
                <w:rFonts w:ascii="Arial" w:eastAsia="Arial" w:hAnsi="Arial" w:cs="Arial"/>
                <w:b/>
                <w:bCs/>
                <w:color w:val="000000"/>
              </w:rPr>
              <w:t>/Year</w:t>
            </w:r>
          </w:p>
        </w:tc>
        <w:tc>
          <w:tcPr>
            <w:tcW w:w="1061" w:type="dxa"/>
            <w:tcBorders>
              <w:top w:val="nil"/>
              <w:left w:val="nil"/>
              <w:bottom w:val="nil"/>
              <w:right w:val="nil"/>
            </w:tcBorders>
            <w:vAlign w:val="center"/>
          </w:tcPr>
          <w:p w14:paraId="4482D367" w14:textId="735B212B" w:rsidR="00087EA4" w:rsidRPr="002A34D8" w:rsidRDefault="00ED6EE8" w:rsidP="003A0A78">
            <w:pPr>
              <w:spacing w:line="480" w:lineRule="auto"/>
              <w:jc w:val="both"/>
              <w:rPr>
                <w:rFonts w:ascii="Arial" w:eastAsia="Arial" w:hAnsi="Arial" w:cs="Arial"/>
                <w:color w:val="000000"/>
              </w:rPr>
            </w:pPr>
            <w:r>
              <w:rPr>
                <w:rFonts w:ascii="Arial" w:eastAsia="Arial" w:hAnsi="Arial" w:cs="Arial"/>
                <w:color w:val="000000"/>
              </w:rPr>
              <w:t>:</w:t>
            </w:r>
          </w:p>
        </w:tc>
        <w:tc>
          <w:tcPr>
            <w:tcW w:w="7423" w:type="dxa"/>
            <w:gridSpan w:val="2"/>
            <w:tcBorders>
              <w:top w:val="nil"/>
              <w:left w:val="nil"/>
              <w:bottom w:val="single" w:sz="4" w:space="0" w:color="auto"/>
              <w:right w:val="nil"/>
            </w:tcBorders>
            <w:vAlign w:val="center"/>
          </w:tcPr>
          <w:p w14:paraId="69F4E0BF" w14:textId="77777777" w:rsidR="00087EA4" w:rsidRPr="002A34D8" w:rsidRDefault="00087EA4" w:rsidP="003A0A78">
            <w:pPr>
              <w:spacing w:line="480" w:lineRule="auto"/>
              <w:jc w:val="both"/>
              <w:rPr>
                <w:rFonts w:ascii="Arial" w:eastAsia="Arial" w:hAnsi="Arial" w:cs="Arial"/>
                <w:color w:val="000000"/>
              </w:rPr>
            </w:pPr>
          </w:p>
        </w:tc>
      </w:tr>
      <w:tr w:rsidR="00603866" w:rsidRPr="002A34D8" w14:paraId="2B9D8162" w14:textId="77777777" w:rsidTr="00087EA4">
        <w:tc>
          <w:tcPr>
            <w:tcW w:w="5289" w:type="dxa"/>
            <w:gridSpan w:val="2"/>
            <w:tcBorders>
              <w:top w:val="nil"/>
              <w:left w:val="nil"/>
              <w:bottom w:val="nil"/>
              <w:right w:val="nil"/>
            </w:tcBorders>
            <w:vAlign w:val="center"/>
          </w:tcPr>
          <w:p w14:paraId="30539272" w14:textId="3E11EF6D" w:rsidR="00603866" w:rsidRDefault="00603866" w:rsidP="002A34D8">
            <w:pPr>
              <w:tabs>
                <w:tab w:val="left" w:pos="240"/>
              </w:tabs>
              <w:spacing w:line="480" w:lineRule="auto"/>
              <w:rPr>
                <w:rFonts w:ascii="Arial" w:eastAsia="Arial" w:hAnsi="Arial" w:cs="Arial"/>
                <w:b/>
                <w:bCs/>
                <w:color w:val="000000"/>
              </w:rPr>
            </w:pPr>
            <w:r>
              <w:rPr>
                <w:rFonts w:ascii="Arial" w:eastAsia="Arial" w:hAnsi="Arial" w:cs="Arial"/>
                <w:b/>
                <w:bCs/>
                <w:color w:val="000000"/>
              </w:rPr>
              <w:t xml:space="preserve">    FYP Title</w:t>
            </w:r>
          </w:p>
        </w:tc>
        <w:tc>
          <w:tcPr>
            <w:tcW w:w="1061" w:type="dxa"/>
            <w:tcBorders>
              <w:top w:val="nil"/>
              <w:left w:val="nil"/>
              <w:bottom w:val="nil"/>
              <w:right w:val="nil"/>
            </w:tcBorders>
            <w:vAlign w:val="center"/>
          </w:tcPr>
          <w:p w14:paraId="1125FF1A" w14:textId="511AECEE" w:rsidR="00603866" w:rsidRPr="002A34D8" w:rsidRDefault="00603866" w:rsidP="003A0A78">
            <w:pPr>
              <w:spacing w:line="480" w:lineRule="auto"/>
              <w:jc w:val="both"/>
              <w:rPr>
                <w:rFonts w:ascii="Arial" w:eastAsia="Arial" w:hAnsi="Arial" w:cs="Arial"/>
                <w:color w:val="000000"/>
              </w:rPr>
            </w:pPr>
            <w:r>
              <w:rPr>
                <w:rFonts w:ascii="Arial" w:eastAsia="Arial" w:hAnsi="Arial" w:cs="Arial"/>
                <w:color w:val="000000"/>
              </w:rPr>
              <w:t>:</w:t>
            </w:r>
          </w:p>
        </w:tc>
        <w:tc>
          <w:tcPr>
            <w:tcW w:w="7423" w:type="dxa"/>
            <w:gridSpan w:val="2"/>
            <w:tcBorders>
              <w:top w:val="nil"/>
              <w:left w:val="nil"/>
              <w:bottom w:val="single" w:sz="4" w:space="0" w:color="auto"/>
              <w:right w:val="nil"/>
            </w:tcBorders>
            <w:vAlign w:val="center"/>
          </w:tcPr>
          <w:p w14:paraId="79B83A32" w14:textId="77777777" w:rsidR="00603866" w:rsidRPr="002A34D8" w:rsidRDefault="00603866" w:rsidP="003A0A78">
            <w:pPr>
              <w:spacing w:line="480" w:lineRule="auto"/>
              <w:jc w:val="both"/>
              <w:rPr>
                <w:rFonts w:ascii="Arial" w:eastAsia="Arial" w:hAnsi="Arial" w:cs="Arial"/>
                <w:color w:val="000000"/>
              </w:rPr>
            </w:pPr>
          </w:p>
        </w:tc>
      </w:tr>
      <w:tr w:rsidR="00603866" w:rsidRPr="002A34D8" w14:paraId="585513A9" w14:textId="77777777" w:rsidTr="00087EA4">
        <w:tc>
          <w:tcPr>
            <w:tcW w:w="5289" w:type="dxa"/>
            <w:gridSpan w:val="2"/>
            <w:tcBorders>
              <w:top w:val="nil"/>
              <w:left w:val="nil"/>
              <w:bottom w:val="nil"/>
              <w:right w:val="nil"/>
            </w:tcBorders>
            <w:vAlign w:val="center"/>
          </w:tcPr>
          <w:p w14:paraId="4D0AE93C" w14:textId="77777777" w:rsidR="00603866" w:rsidRDefault="00603866" w:rsidP="002A34D8">
            <w:pPr>
              <w:tabs>
                <w:tab w:val="left" w:pos="240"/>
              </w:tabs>
              <w:spacing w:line="480" w:lineRule="auto"/>
              <w:rPr>
                <w:rFonts w:ascii="Arial" w:eastAsia="Arial" w:hAnsi="Arial" w:cs="Arial"/>
                <w:b/>
                <w:bCs/>
                <w:color w:val="000000"/>
              </w:rPr>
            </w:pPr>
          </w:p>
        </w:tc>
        <w:tc>
          <w:tcPr>
            <w:tcW w:w="1061" w:type="dxa"/>
            <w:tcBorders>
              <w:top w:val="nil"/>
              <w:left w:val="nil"/>
              <w:bottom w:val="nil"/>
              <w:right w:val="nil"/>
            </w:tcBorders>
            <w:vAlign w:val="center"/>
          </w:tcPr>
          <w:p w14:paraId="36A2748B" w14:textId="77777777" w:rsidR="00603866" w:rsidRDefault="00603866" w:rsidP="003A0A78">
            <w:pPr>
              <w:spacing w:line="480" w:lineRule="auto"/>
              <w:jc w:val="both"/>
              <w:rPr>
                <w:rFonts w:ascii="Arial" w:eastAsia="Arial" w:hAnsi="Arial" w:cs="Arial"/>
                <w:color w:val="000000"/>
              </w:rPr>
            </w:pPr>
          </w:p>
        </w:tc>
        <w:tc>
          <w:tcPr>
            <w:tcW w:w="7423" w:type="dxa"/>
            <w:gridSpan w:val="2"/>
            <w:tcBorders>
              <w:top w:val="nil"/>
              <w:left w:val="nil"/>
              <w:bottom w:val="single" w:sz="4" w:space="0" w:color="auto"/>
              <w:right w:val="nil"/>
            </w:tcBorders>
            <w:vAlign w:val="center"/>
          </w:tcPr>
          <w:p w14:paraId="115DD8DB" w14:textId="77777777" w:rsidR="00603866" w:rsidRPr="002A34D8" w:rsidRDefault="00603866" w:rsidP="003A0A78">
            <w:pPr>
              <w:spacing w:line="480" w:lineRule="auto"/>
              <w:jc w:val="both"/>
              <w:rPr>
                <w:rFonts w:ascii="Arial" w:eastAsia="Arial" w:hAnsi="Arial" w:cs="Arial"/>
                <w:color w:val="000000"/>
              </w:rPr>
            </w:pPr>
          </w:p>
        </w:tc>
      </w:tr>
      <w:tr w:rsidR="00F22B1D" w:rsidRPr="002A34D8" w14:paraId="57C1BF8B" w14:textId="77777777" w:rsidTr="00087E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94" w:type="dxa"/>
          <w:wAfter w:w="6" w:type="dxa"/>
        </w:trPr>
        <w:tc>
          <w:tcPr>
            <w:tcW w:w="13673" w:type="dxa"/>
            <w:gridSpan w:val="3"/>
            <w:vAlign w:val="center"/>
          </w:tcPr>
          <w:p w14:paraId="6B18604B" w14:textId="77777777" w:rsidR="00025DBA" w:rsidRDefault="00025DBA" w:rsidP="009160B4">
            <w:pPr>
              <w:rPr>
                <w:rFonts w:ascii="Arial" w:eastAsia="Arial" w:hAnsi="Arial" w:cs="Arial"/>
                <w:b/>
                <w:bCs/>
                <w:color w:val="000000"/>
                <w:u w:val="single"/>
              </w:rPr>
            </w:pPr>
          </w:p>
          <w:p w14:paraId="6DEF13A1" w14:textId="77777777" w:rsidR="00922653" w:rsidRDefault="00922653" w:rsidP="009160B4">
            <w:pPr>
              <w:rPr>
                <w:rFonts w:ascii="Arial" w:eastAsia="Arial" w:hAnsi="Arial" w:cs="Arial"/>
                <w:b/>
                <w:bCs/>
                <w:color w:val="000000"/>
                <w:u w:val="single"/>
              </w:rPr>
            </w:pPr>
          </w:p>
          <w:p w14:paraId="77E79137" w14:textId="77777777" w:rsidR="00922653" w:rsidRPr="002A34D8" w:rsidRDefault="00922653" w:rsidP="009160B4">
            <w:pPr>
              <w:rPr>
                <w:rFonts w:ascii="Arial" w:eastAsia="Arial" w:hAnsi="Arial" w:cs="Arial"/>
                <w:b/>
                <w:bCs/>
                <w:color w:val="000000"/>
                <w:u w:val="single"/>
              </w:rPr>
            </w:pPr>
          </w:p>
          <w:tbl>
            <w:tblPr>
              <w:tblW w:w="9258" w:type="dxa"/>
              <w:tblCellSpacing w:w="15" w:type="dxa"/>
              <w:tblCellMar>
                <w:top w:w="15" w:type="dxa"/>
                <w:left w:w="15" w:type="dxa"/>
                <w:bottom w:w="15" w:type="dxa"/>
                <w:right w:w="15" w:type="dxa"/>
              </w:tblCellMar>
              <w:tblLook w:val="04A0" w:firstRow="1" w:lastRow="0" w:firstColumn="1" w:lastColumn="0" w:noHBand="0" w:noVBand="1"/>
            </w:tblPr>
            <w:tblGrid>
              <w:gridCol w:w="9258"/>
            </w:tblGrid>
            <w:tr w:rsidR="007652AF" w:rsidRPr="007652AF" w14:paraId="20380F62" w14:textId="77777777" w:rsidTr="002A34D8">
              <w:trPr>
                <w:tblCellSpacing w:w="15" w:type="dxa"/>
              </w:trPr>
              <w:tc>
                <w:tcPr>
                  <w:tcW w:w="9198" w:type="dxa"/>
                  <w:vAlign w:val="center"/>
                  <w:hideMark/>
                </w:tcPr>
                <w:p w14:paraId="25946AB1" w14:textId="77777777" w:rsidR="007652AF" w:rsidRDefault="002A34D8" w:rsidP="007652AF">
                  <w:pPr>
                    <w:spacing w:after="0" w:line="240" w:lineRule="auto"/>
                    <w:ind w:left="-285"/>
                    <w:rPr>
                      <w:rFonts w:ascii="Arial" w:eastAsia="Times New Roman" w:hAnsi="Arial" w:cs="Arial"/>
                      <w:b/>
                      <w:bCs/>
                      <w:lang w:val="en-GB" w:eastAsia="en-GB"/>
                    </w:rPr>
                  </w:pPr>
                  <w:r w:rsidRPr="007652AF">
                    <w:rPr>
                      <w:rFonts w:ascii="Arial" w:eastAsia="Times New Roman" w:hAnsi="Arial" w:cs="Arial"/>
                      <w:b/>
                      <w:bCs/>
                      <w:lang w:val="en-GB" w:eastAsia="en-GB"/>
                    </w:rPr>
                    <w:t>As</w:t>
                  </w:r>
                  <w:r>
                    <w:rPr>
                      <w:rFonts w:ascii="Arial" w:eastAsia="Times New Roman" w:hAnsi="Arial" w:cs="Arial"/>
                      <w:b/>
                      <w:bCs/>
                      <w:lang w:val="en-GB" w:eastAsia="en-GB"/>
                    </w:rPr>
                    <w:t>Asse</w:t>
                  </w:r>
                  <w:r w:rsidRPr="007652AF">
                    <w:rPr>
                      <w:rFonts w:ascii="Arial" w:eastAsia="Times New Roman" w:hAnsi="Arial" w:cs="Arial"/>
                      <w:b/>
                      <w:bCs/>
                      <w:lang w:val="en-GB" w:eastAsia="en-GB"/>
                    </w:rPr>
                    <w:t>ssment</w:t>
                  </w:r>
                  <w:r w:rsidR="007652AF" w:rsidRPr="007652AF">
                    <w:rPr>
                      <w:rFonts w:ascii="Arial" w:eastAsia="Times New Roman" w:hAnsi="Arial" w:cs="Arial"/>
                      <w:b/>
                      <w:bCs/>
                      <w:lang w:val="en-GB" w:eastAsia="en-GB"/>
                    </w:rPr>
                    <w:t xml:space="preserve"> (</w:t>
                  </w:r>
                  <w:r w:rsidR="00E015EF">
                    <w:rPr>
                      <w:rFonts w:ascii="Arial" w:eastAsia="Times New Roman" w:hAnsi="Arial" w:cs="Arial"/>
                      <w:b/>
                      <w:bCs/>
                      <w:lang w:val="en-GB" w:eastAsia="en-GB"/>
                    </w:rPr>
                    <w:t>Tick</w:t>
                  </w:r>
                  <w:r w:rsidR="007652AF" w:rsidRPr="007652AF">
                    <w:rPr>
                      <w:rFonts w:ascii="Arial" w:eastAsia="Times New Roman" w:hAnsi="Arial" w:cs="Arial"/>
                      <w:b/>
                      <w:bCs/>
                      <w:lang w:val="en-GB" w:eastAsia="en-GB"/>
                    </w:rPr>
                    <w:t xml:space="preserve"> one)</w:t>
                  </w:r>
                </w:p>
                <w:p w14:paraId="222FD62C" w14:textId="3DB73F6B" w:rsidR="003F6A3B" w:rsidRPr="007652AF" w:rsidRDefault="003F6A3B" w:rsidP="007652AF">
                  <w:pPr>
                    <w:spacing w:after="0" w:line="240" w:lineRule="auto"/>
                    <w:ind w:left="-285"/>
                    <w:rPr>
                      <w:rFonts w:ascii="Arial" w:eastAsia="Times New Roman" w:hAnsi="Arial" w:cs="Arial"/>
                      <w:lang w:val="en-GB" w:eastAsia="en-GB"/>
                    </w:rPr>
                  </w:pPr>
                </w:p>
              </w:tc>
            </w:tr>
          </w:tbl>
          <w:p w14:paraId="21B2DB53" w14:textId="77777777" w:rsidR="007652AF" w:rsidRPr="007652AF" w:rsidRDefault="007652AF" w:rsidP="007652AF">
            <w:pPr>
              <w:rPr>
                <w:rFonts w:ascii="Arial" w:eastAsia="Times New Roman" w:hAnsi="Arial" w:cs="Arial"/>
                <w:vanish/>
                <w:lang w:val="en-GB" w:eastAsia="en-GB"/>
              </w:rPr>
            </w:pPr>
          </w:p>
          <w:tbl>
            <w:tblPr>
              <w:tblW w:w="13456" w:type="dxa"/>
              <w:tblCellSpacing w:w="15" w:type="dxa"/>
              <w:tblCellMar>
                <w:top w:w="15" w:type="dxa"/>
                <w:left w:w="15" w:type="dxa"/>
                <w:bottom w:w="15" w:type="dxa"/>
                <w:right w:w="15" w:type="dxa"/>
              </w:tblCellMar>
              <w:tblLook w:val="04A0" w:firstRow="1" w:lastRow="0" w:firstColumn="1" w:lastColumn="0" w:noHBand="0" w:noVBand="1"/>
            </w:tblPr>
            <w:tblGrid>
              <w:gridCol w:w="13456"/>
            </w:tblGrid>
            <w:tr w:rsidR="007652AF" w:rsidRPr="007652AF" w14:paraId="17785AED" w14:textId="77777777" w:rsidTr="00434023">
              <w:trPr>
                <w:trHeight w:val="438"/>
                <w:tblCellSpacing w:w="15" w:type="dxa"/>
              </w:trPr>
              <w:tc>
                <w:tcPr>
                  <w:tcW w:w="0" w:type="auto"/>
                  <w:vAlign w:val="center"/>
                  <w:hideMark/>
                </w:tcPr>
                <w:p w14:paraId="6594C5E2" w14:textId="72081312" w:rsidR="007652AF" w:rsidRPr="007652AF" w:rsidRDefault="007652AF" w:rsidP="007652AF">
                  <w:pPr>
                    <w:spacing w:after="0" w:line="240" w:lineRule="auto"/>
                    <w:rPr>
                      <w:rFonts w:ascii="Arial" w:eastAsia="Times New Roman" w:hAnsi="Arial" w:cs="Arial"/>
                      <w:lang w:val="en-GB" w:eastAsia="en-GB"/>
                    </w:rPr>
                  </w:pPr>
                  <w:r w:rsidRPr="007652AF">
                    <w:rPr>
                      <w:rFonts w:ascii="Segoe UI Symbol" w:eastAsia="Times New Roman" w:hAnsi="Segoe UI Symbol" w:cs="Segoe UI Symbol"/>
                      <w:lang w:val="en-GB" w:eastAsia="en-GB"/>
                    </w:rPr>
                    <w:t>☐</w:t>
                  </w:r>
                  <w:r w:rsidRPr="007652AF">
                    <w:rPr>
                      <w:rFonts w:ascii="Arial" w:eastAsia="Times New Roman" w:hAnsi="Arial" w:cs="Arial"/>
                      <w:lang w:val="en-GB" w:eastAsia="en-GB"/>
                    </w:rPr>
                    <w:t xml:space="preserve"> FYP DIP</w:t>
                  </w:r>
                  <w:r w:rsidR="0049121D" w:rsidRPr="002A34D8">
                    <w:rPr>
                      <w:rFonts w:ascii="Arial" w:eastAsia="Times New Roman" w:hAnsi="Arial" w:cs="Arial"/>
                      <w:lang w:val="en-GB" w:eastAsia="en-GB"/>
                    </w:rPr>
                    <w:t>:</w:t>
                  </w:r>
                  <w:r w:rsidRPr="007652AF">
                    <w:rPr>
                      <w:rFonts w:ascii="Arial" w:eastAsia="Times New Roman" w:hAnsi="Arial" w:cs="Arial"/>
                      <w:lang w:val="en-GB" w:eastAsia="en-GB"/>
                    </w:rPr>
                    <w:t xml:space="preserve">  Literature Review   </w:t>
                  </w:r>
                  <w:r w:rsidRPr="002A34D8">
                    <w:rPr>
                      <w:rFonts w:ascii="Arial" w:eastAsia="Times New Roman" w:hAnsi="Arial" w:cs="Arial"/>
                      <w:lang w:val="en-GB" w:eastAsia="en-GB"/>
                    </w:rPr>
                    <w:t xml:space="preserve"> </w:t>
                  </w:r>
                  <w:r w:rsidR="001657AE" w:rsidRPr="002A34D8">
                    <w:rPr>
                      <w:rFonts w:ascii="Arial" w:eastAsia="Times New Roman" w:hAnsi="Arial" w:cs="Arial"/>
                      <w:lang w:val="en-GB" w:eastAsia="en-GB"/>
                    </w:rPr>
                    <w:t xml:space="preserve">     </w:t>
                  </w:r>
                  <w:r w:rsidR="00434023">
                    <w:rPr>
                      <w:rFonts w:ascii="Arial" w:eastAsia="Times New Roman" w:hAnsi="Arial" w:cs="Arial"/>
                      <w:lang w:val="en-GB" w:eastAsia="en-GB"/>
                    </w:rPr>
                    <w:t xml:space="preserve">                      </w:t>
                  </w:r>
                  <w:r w:rsidR="000D5911">
                    <w:rPr>
                      <w:rFonts w:ascii="Arial" w:eastAsia="Times New Roman" w:hAnsi="Arial" w:cs="Arial"/>
                      <w:lang w:val="en-GB" w:eastAsia="en-GB"/>
                    </w:rPr>
                    <w:t xml:space="preserve">  </w:t>
                  </w:r>
                  <w:r w:rsidR="00306DED">
                    <w:rPr>
                      <w:rFonts w:ascii="Arial" w:eastAsia="Times New Roman" w:hAnsi="Arial" w:cs="Arial"/>
                      <w:lang w:val="en-GB" w:eastAsia="en-GB"/>
                    </w:rPr>
                    <w:t xml:space="preserve">   </w:t>
                  </w:r>
                  <w:r w:rsidR="00434023">
                    <w:rPr>
                      <w:rFonts w:ascii="Arial" w:eastAsia="Times New Roman" w:hAnsi="Arial" w:cs="Arial"/>
                      <w:lang w:val="en-GB" w:eastAsia="en-GB"/>
                    </w:rPr>
                    <w:t xml:space="preserve"> </w:t>
                  </w:r>
                  <w:r w:rsidR="00922653">
                    <w:rPr>
                      <w:rFonts w:ascii="Arial" w:eastAsia="Times New Roman" w:hAnsi="Arial" w:cs="Arial"/>
                      <w:lang w:val="en-GB" w:eastAsia="en-GB"/>
                    </w:rPr>
                    <w:t xml:space="preserve">       </w:t>
                  </w:r>
                  <w:r w:rsidRPr="007652AF">
                    <w:rPr>
                      <w:rFonts w:ascii="Segoe UI Symbol" w:eastAsia="Times New Roman" w:hAnsi="Segoe UI Symbol" w:cs="Segoe UI Symbol"/>
                      <w:lang w:val="en-GB" w:eastAsia="en-GB"/>
                    </w:rPr>
                    <w:t>☐</w:t>
                  </w:r>
                  <w:r w:rsidRPr="007652AF">
                    <w:rPr>
                      <w:rFonts w:ascii="Arial" w:eastAsia="Times New Roman" w:hAnsi="Arial" w:cs="Arial"/>
                      <w:lang w:val="en-GB" w:eastAsia="en-GB"/>
                    </w:rPr>
                    <w:t xml:space="preserve"> FYP 1: Proposal      </w:t>
                  </w:r>
                  <w:r w:rsidRPr="002A34D8">
                    <w:rPr>
                      <w:rFonts w:ascii="Arial" w:eastAsia="Times New Roman" w:hAnsi="Arial" w:cs="Arial"/>
                      <w:lang w:val="en-GB" w:eastAsia="en-GB"/>
                    </w:rPr>
                    <w:t xml:space="preserve">  </w:t>
                  </w:r>
                  <w:r w:rsidR="001657AE" w:rsidRPr="002A34D8">
                    <w:rPr>
                      <w:rFonts w:ascii="Arial" w:eastAsia="Times New Roman" w:hAnsi="Arial" w:cs="Arial"/>
                      <w:lang w:val="en-GB" w:eastAsia="en-GB"/>
                    </w:rPr>
                    <w:t xml:space="preserve">      </w:t>
                  </w:r>
                  <w:r w:rsidR="00675A17" w:rsidRPr="002A34D8">
                    <w:rPr>
                      <w:rFonts w:ascii="Arial" w:eastAsia="Times New Roman" w:hAnsi="Arial" w:cs="Arial"/>
                      <w:lang w:val="en-GB" w:eastAsia="en-GB"/>
                    </w:rPr>
                    <w:t xml:space="preserve"> </w:t>
                  </w:r>
                  <w:r w:rsidR="00434023">
                    <w:rPr>
                      <w:rFonts w:ascii="Arial" w:eastAsia="Times New Roman" w:hAnsi="Arial" w:cs="Arial"/>
                      <w:lang w:val="en-GB" w:eastAsia="en-GB"/>
                    </w:rPr>
                    <w:t xml:space="preserve">                                 </w:t>
                  </w:r>
                  <w:r w:rsidRPr="007652AF">
                    <w:rPr>
                      <w:rFonts w:ascii="Segoe UI Symbol" w:eastAsia="Times New Roman" w:hAnsi="Segoe UI Symbol" w:cs="Segoe UI Symbol"/>
                      <w:lang w:val="en-GB" w:eastAsia="en-GB"/>
                    </w:rPr>
                    <w:t>☐</w:t>
                  </w:r>
                  <w:r w:rsidRPr="007652AF">
                    <w:rPr>
                      <w:rFonts w:ascii="Arial" w:eastAsia="Times New Roman" w:hAnsi="Arial" w:cs="Arial"/>
                      <w:lang w:val="en-GB" w:eastAsia="en-GB"/>
                    </w:rPr>
                    <w:t xml:space="preserve"> FYP 2: Literature Review</w:t>
                  </w:r>
                </w:p>
              </w:tc>
            </w:tr>
          </w:tbl>
          <w:p w14:paraId="56A10658" w14:textId="77777777" w:rsidR="007652AF" w:rsidRPr="002A34D8" w:rsidRDefault="007652AF" w:rsidP="009160B4">
            <w:pPr>
              <w:rPr>
                <w:rFonts w:ascii="Arial" w:eastAsia="Arial" w:hAnsi="Arial" w:cs="Arial"/>
                <w:b/>
                <w:bCs/>
                <w:color w:val="000000"/>
                <w:u w:val="single"/>
              </w:rPr>
            </w:pPr>
          </w:p>
          <w:p w14:paraId="085FAABE" w14:textId="77777777" w:rsidR="00762A2B" w:rsidRDefault="00762A2B" w:rsidP="00BC5ED0">
            <w:pPr>
              <w:jc w:val="center"/>
              <w:rPr>
                <w:rFonts w:ascii="Arial" w:eastAsia="Arial" w:hAnsi="Arial" w:cs="Arial"/>
                <w:b/>
                <w:bCs/>
                <w:color w:val="000000"/>
                <w:u w:val="single"/>
              </w:rPr>
            </w:pPr>
          </w:p>
          <w:p w14:paraId="21497E82" w14:textId="77777777" w:rsidR="00762A2B" w:rsidRDefault="00762A2B" w:rsidP="00BC5ED0">
            <w:pPr>
              <w:jc w:val="center"/>
              <w:rPr>
                <w:rFonts w:ascii="Arial" w:eastAsia="Arial" w:hAnsi="Arial" w:cs="Arial"/>
                <w:b/>
                <w:bCs/>
                <w:color w:val="000000"/>
                <w:u w:val="single"/>
              </w:rPr>
            </w:pPr>
          </w:p>
          <w:p w14:paraId="1CB99563" w14:textId="77777777" w:rsidR="00762A2B" w:rsidRDefault="00762A2B" w:rsidP="00340BF8">
            <w:pPr>
              <w:rPr>
                <w:rFonts w:ascii="Arial" w:eastAsia="Arial" w:hAnsi="Arial" w:cs="Arial"/>
                <w:b/>
                <w:bCs/>
                <w:color w:val="000000"/>
                <w:u w:val="single"/>
              </w:rPr>
            </w:pPr>
          </w:p>
          <w:p w14:paraId="077E1822" w14:textId="77777777" w:rsidR="00762A2B" w:rsidRDefault="00762A2B" w:rsidP="00066289">
            <w:pPr>
              <w:rPr>
                <w:rFonts w:ascii="Arial" w:eastAsia="Arial" w:hAnsi="Arial" w:cs="Arial"/>
                <w:b/>
                <w:bCs/>
                <w:color w:val="000000"/>
                <w:u w:val="single"/>
              </w:rPr>
            </w:pPr>
          </w:p>
          <w:p w14:paraId="135D0F9A" w14:textId="77777777" w:rsidR="00EC1240" w:rsidRDefault="00F22B1D" w:rsidP="00BC5ED0">
            <w:pPr>
              <w:jc w:val="center"/>
              <w:rPr>
                <w:rFonts w:ascii="Arial" w:eastAsia="Arial" w:hAnsi="Arial" w:cs="Arial"/>
                <w:b/>
                <w:bCs/>
                <w:color w:val="000000"/>
                <w:u w:val="single"/>
              </w:rPr>
            </w:pPr>
            <w:r w:rsidRPr="002A34D8">
              <w:rPr>
                <w:rFonts w:ascii="Arial" w:eastAsia="Arial" w:hAnsi="Arial" w:cs="Arial"/>
                <w:b/>
                <w:bCs/>
                <w:color w:val="000000"/>
                <w:u w:val="single"/>
              </w:rPr>
              <w:t>Section</w:t>
            </w:r>
            <w:r w:rsidRPr="002A34D8">
              <w:rPr>
                <w:rFonts w:ascii="Arial" w:eastAsia="Arial" w:hAnsi="Arial" w:cs="Arial"/>
                <w:color w:val="000000"/>
                <w:u w:val="single"/>
              </w:rPr>
              <w:t xml:space="preserve"> </w:t>
            </w:r>
            <w:r w:rsidR="00145FDF" w:rsidRPr="002A34D8">
              <w:rPr>
                <w:rFonts w:ascii="Arial" w:eastAsia="Arial" w:hAnsi="Arial" w:cs="Arial"/>
                <w:b/>
                <w:bCs/>
                <w:color w:val="000000"/>
                <w:u w:val="single"/>
              </w:rPr>
              <w:t>B</w:t>
            </w:r>
            <w:r w:rsidRPr="002A34D8">
              <w:rPr>
                <w:rFonts w:ascii="Arial" w:eastAsia="Arial" w:hAnsi="Arial" w:cs="Arial"/>
                <w:b/>
                <w:bCs/>
                <w:color w:val="000000"/>
                <w:u w:val="single"/>
              </w:rPr>
              <w:t xml:space="preserve">: Details of the </w:t>
            </w:r>
            <w:r w:rsidR="00145FDF" w:rsidRPr="002A34D8">
              <w:rPr>
                <w:rFonts w:ascii="Arial" w:eastAsia="Arial" w:hAnsi="Arial" w:cs="Arial"/>
                <w:b/>
                <w:bCs/>
                <w:color w:val="000000"/>
                <w:u w:val="single"/>
              </w:rPr>
              <w:t>AI Usage</w:t>
            </w:r>
          </w:p>
          <w:p w14:paraId="1EBD1B01" w14:textId="343FEC68" w:rsidR="00F22B1D" w:rsidRPr="002A34D8" w:rsidRDefault="00F22B1D" w:rsidP="00BC5ED0">
            <w:pPr>
              <w:jc w:val="center"/>
              <w:rPr>
                <w:rFonts w:ascii="Arial" w:eastAsia="Arial" w:hAnsi="Arial" w:cs="Arial"/>
                <w:b/>
                <w:bCs/>
                <w:color w:val="000000"/>
                <w:u w:val="single"/>
              </w:rPr>
            </w:pPr>
            <w:r w:rsidRPr="002A34D8">
              <w:rPr>
                <w:rFonts w:ascii="Arial" w:eastAsia="Arial" w:hAnsi="Arial" w:cs="Arial"/>
                <w:b/>
                <w:bCs/>
                <w:color w:val="000000"/>
                <w:u w:val="single"/>
              </w:rPr>
              <w:br/>
            </w:r>
          </w:p>
        </w:tc>
      </w:tr>
    </w:tbl>
    <w:tbl>
      <w:tblPr>
        <w:tblStyle w:val="TableGrid"/>
        <w:tblW w:w="15005" w:type="dxa"/>
        <w:tblInd w:w="-322" w:type="dxa"/>
        <w:tblLook w:val="04A0" w:firstRow="1" w:lastRow="0" w:firstColumn="1" w:lastColumn="0" w:noHBand="0" w:noVBand="1"/>
      </w:tblPr>
      <w:tblGrid>
        <w:gridCol w:w="1877"/>
        <w:gridCol w:w="1984"/>
        <w:gridCol w:w="2126"/>
        <w:gridCol w:w="4509"/>
        <w:gridCol w:w="4509"/>
      </w:tblGrid>
      <w:tr w:rsidR="0023617B" w:rsidRPr="002A34D8" w14:paraId="515A44C7" w14:textId="3B45BBEC" w:rsidTr="008C6407">
        <w:trPr>
          <w:trHeight w:val="688"/>
        </w:trPr>
        <w:tc>
          <w:tcPr>
            <w:tcW w:w="1877" w:type="dxa"/>
          </w:tcPr>
          <w:p w14:paraId="1655993A" w14:textId="4472E6D5" w:rsidR="0023617B" w:rsidRPr="002A34D8" w:rsidRDefault="0023617B" w:rsidP="00F944AC">
            <w:pPr>
              <w:jc w:val="center"/>
              <w:rPr>
                <w:rFonts w:ascii="Arial" w:hAnsi="Arial" w:cs="Arial"/>
              </w:rPr>
            </w:pPr>
            <w:r w:rsidRPr="002A34D8">
              <w:rPr>
                <w:rFonts w:ascii="Arial" w:hAnsi="Arial" w:cs="Arial"/>
              </w:rPr>
              <w:lastRenderedPageBreak/>
              <w:t>Chapter</w:t>
            </w:r>
            <w:r>
              <w:rPr>
                <w:rFonts w:ascii="Arial" w:hAnsi="Arial" w:cs="Arial"/>
              </w:rPr>
              <w:t>/</w:t>
            </w:r>
            <w:r w:rsidRPr="002A34D8">
              <w:rPr>
                <w:rFonts w:ascii="Arial" w:hAnsi="Arial" w:cs="Arial"/>
              </w:rPr>
              <w:t xml:space="preserve"> Topic/subtopic</w:t>
            </w:r>
          </w:p>
        </w:tc>
        <w:tc>
          <w:tcPr>
            <w:tcW w:w="1984" w:type="dxa"/>
          </w:tcPr>
          <w:p w14:paraId="10F816F3" w14:textId="2E7A98EA" w:rsidR="0023617B" w:rsidRPr="002A34D8" w:rsidRDefault="0023617B" w:rsidP="00F944AC">
            <w:pPr>
              <w:jc w:val="center"/>
              <w:rPr>
                <w:rFonts w:ascii="Arial" w:hAnsi="Arial" w:cs="Arial"/>
              </w:rPr>
            </w:pPr>
            <w:r w:rsidRPr="002A34D8">
              <w:rPr>
                <w:rFonts w:ascii="Arial" w:hAnsi="Arial" w:cs="Arial"/>
              </w:rPr>
              <w:t>Generative AI technology used *(insert the link used)</w:t>
            </w:r>
          </w:p>
        </w:tc>
        <w:tc>
          <w:tcPr>
            <w:tcW w:w="2126" w:type="dxa"/>
          </w:tcPr>
          <w:p w14:paraId="18952AE4" w14:textId="54762280" w:rsidR="0023617B" w:rsidRPr="002A34D8" w:rsidRDefault="0023617B" w:rsidP="00F944AC">
            <w:pPr>
              <w:jc w:val="center"/>
              <w:rPr>
                <w:rFonts w:ascii="Arial" w:hAnsi="Arial" w:cs="Arial"/>
              </w:rPr>
            </w:pPr>
            <w:r w:rsidRPr="002A34D8">
              <w:rPr>
                <w:rFonts w:ascii="Arial" w:hAnsi="Arial" w:cs="Arial"/>
              </w:rPr>
              <w:t>Prompts used</w:t>
            </w:r>
          </w:p>
        </w:tc>
        <w:tc>
          <w:tcPr>
            <w:tcW w:w="4509" w:type="dxa"/>
          </w:tcPr>
          <w:p w14:paraId="54DD2F9B" w14:textId="54443E19" w:rsidR="0023617B" w:rsidRPr="002A34D8" w:rsidRDefault="0023617B" w:rsidP="00F944AC">
            <w:pPr>
              <w:jc w:val="center"/>
              <w:rPr>
                <w:rFonts w:ascii="Arial" w:hAnsi="Arial" w:cs="Arial"/>
              </w:rPr>
            </w:pPr>
            <w:r w:rsidRPr="002A34D8">
              <w:rPr>
                <w:rFonts w:ascii="Arial" w:hAnsi="Arial" w:cs="Arial"/>
              </w:rPr>
              <w:t>Output generated</w:t>
            </w:r>
            <w:r w:rsidR="000E3AC8">
              <w:rPr>
                <w:rFonts w:ascii="Arial" w:hAnsi="Arial" w:cs="Arial"/>
              </w:rPr>
              <w:t xml:space="preserve"> from AI</w:t>
            </w:r>
          </w:p>
        </w:tc>
        <w:tc>
          <w:tcPr>
            <w:tcW w:w="4509" w:type="dxa"/>
          </w:tcPr>
          <w:p w14:paraId="7D472140" w14:textId="2D452732" w:rsidR="0023617B" w:rsidRPr="002A34D8" w:rsidRDefault="00A77DE8" w:rsidP="00F944AC">
            <w:pPr>
              <w:jc w:val="center"/>
              <w:rPr>
                <w:rFonts w:ascii="Arial" w:hAnsi="Arial" w:cs="Arial"/>
              </w:rPr>
            </w:pPr>
            <w:r>
              <w:rPr>
                <w:rFonts w:ascii="Arial" w:hAnsi="Arial" w:cs="Arial"/>
              </w:rPr>
              <w:t>Edited</w:t>
            </w:r>
            <w:r w:rsidR="00A7333A">
              <w:rPr>
                <w:rFonts w:ascii="Arial" w:hAnsi="Arial" w:cs="Arial"/>
              </w:rPr>
              <w:t xml:space="preserve"> Output</w:t>
            </w:r>
            <w:r w:rsidR="000E3AC8">
              <w:rPr>
                <w:rFonts w:ascii="Arial" w:hAnsi="Arial" w:cs="Arial"/>
              </w:rPr>
              <w:t xml:space="preserve"> in </w:t>
            </w:r>
            <w:r w:rsidR="000D0225">
              <w:rPr>
                <w:rFonts w:ascii="Arial" w:hAnsi="Arial" w:cs="Arial"/>
              </w:rPr>
              <w:t>Proposal/Thesis</w:t>
            </w:r>
          </w:p>
        </w:tc>
      </w:tr>
      <w:tr w:rsidR="0023617B" w:rsidRPr="002A34D8" w14:paraId="575A70D1" w14:textId="23B575F3" w:rsidTr="008C6407">
        <w:trPr>
          <w:trHeight w:val="2577"/>
        </w:trPr>
        <w:tc>
          <w:tcPr>
            <w:tcW w:w="1877" w:type="dxa"/>
          </w:tcPr>
          <w:p w14:paraId="037155AC" w14:textId="0D9E7E68" w:rsidR="0023617B" w:rsidRPr="004B0033" w:rsidRDefault="00843EB9">
            <w:pPr>
              <w:rPr>
                <w:rFonts w:ascii="Arial" w:hAnsi="Arial" w:cs="Arial"/>
                <w:i/>
                <w:iCs/>
                <w:color w:val="EE0000"/>
                <w:sz w:val="20"/>
                <w:szCs w:val="20"/>
              </w:rPr>
            </w:pPr>
            <w:r>
              <w:rPr>
                <w:rFonts w:ascii="Arial" w:hAnsi="Arial" w:cs="Arial"/>
                <w:i/>
                <w:iCs/>
                <w:color w:val="EE0000"/>
                <w:sz w:val="20"/>
                <w:szCs w:val="20"/>
              </w:rPr>
              <w:t xml:space="preserve">Example: </w:t>
            </w:r>
            <w:r w:rsidR="007F5445">
              <w:rPr>
                <w:rFonts w:ascii="Arial" w:hAnsi="Arial" w:cs="Arial"/>
                <w:i/>
                <w:iCs/>
                <w:color w:val="EE0000"/>
                <w:sz w:val="20"/>
                <w:szCs w:val="20"/>
              </w:rPr>
              <w:t>Chapter 2/</w:t>
            </w:r>
            <w:r w:rsidR="0023617B" w:rsidRPr="004B0033">
              <w:rPr>
                <w:rFonts w:ascii="Arial" w:hAnsi="Arial" w:cs="Arial"/>
                <w:i/>
                <w:iCs/>
                <w:color w:val="EE0000"/>
                <w:sz w:val="20"/>
                <w:szCs w:val="20"/>
              </w:rPr>
              <w:t>Literature Review – AI in Healthcare</w:t>
            </w:r>
          </w:p>
        </w:tc>
        <w:tc>
          <w:tcPr>
            <w:tcW w:w="1984" w:type="dxa"/>
          </w:tcPr>
          <w:p w14:paraId="5BC48ECD" w14:textId="74740100" w:rsidR="0023617B" w:rsidRPr="004B0033" w:rsidRDefault="0023617B">
            <w:pPr>
              <w:rPr>
                <w:rFonts w:ascii="Arial" w:hAnsi="Arial" w:cs="Arial"/>
                <w:i/>
                <w:iCs/>
                <w:color w:val="EE0000"/>
                <w:sz w:val="20"/>
                <w:szCs w:val="20"/>
              </w:rPr>
            </w:pPr>
            <w:r w:rsidRPr="004B0033">
              <w:rPr>
                <w:rFonts w:ascii="Arial" w:hAnsi="Arial" w:cs="Arial"/>
                <w:i/>
                <w:iCs/>
                <w:color w:val="EE0000"/>
                <w:sz w:val="20"/>
                <w:szCs w:val="20"/>
              </w:rPr>
              <w:t>ChatGPT (OpenAI GPT-5)</w:t>
            </w:r>
            <w:r>
              <w:rPr>
                <w:rFonts w:ascii="Arial" w:hAnsi="Arial" w:cs="Arial"/>
                <w:i/>
                <w:iCs/>
                <w:color w:val="EE0000"/>
                <w:sz w:val="20"/>
                <w:szCs w:val="20"/>
              </w:rPr>
              <w:t xml:space="preserve"> -</w:t>
            </w:r>
            <w:r w:rsidRPr="00963639">
              <w:rPr>
                <w:rFonts w:ascii="Arial" w:hAnsi="Arial" w:cs="Arial"/>
                <w:i/>
                <w:iCs/>
                <w:color w:val="EE0000"/>
                <w:sz w:val="20"/>
                <w:szCs w:val="20"/>
              </w:rPr>
              <w:t>https://chatgpt.com/</w:t>
            </w:r>
          </w:p>
        </w:tc>
        <w:tc>
          <w:tcPr>
            <w:tcW w:w="2126" w:type="dxa"/>
          </w:tcPr>
          <w:p w14:paraId="1EA72DC9" w14:textId="7D37D85D" w:rsidR="0023617B" w:rsidRPr="004B0033" w:rsidRDefault="0023617B">
            <w:pPr>
              <w:rPr>
                <w:rFonts w:ascii="Arial" w:hAnsi="Arial" w:cs="Arial"/>
                <w:i/>
                <w:iCs/>
                <w:color w:val="EE0000"/>
                <w:sz w:val="20"/>
                <w:szCs w:val="20"/>
              </w:rPr>
            </w:pPr>
            <w:r w:rsidRPr="004B0033">
              <w:rPr>
                <w:rFonts w:ascii="Arial" w:hAnsi="Arial" w:cs="Arial"/>
                <w:i/>
                <w:iCs/>
                <w:color w:val="EE0000"/>
                <w:sz w:val="20"/>
                <w:szCs w:val="20"/>
              </w:rPr>
              <w:t>“Summarize recent studies on AI applications in medical imaging.”</w:t>
            </w:r>
          </w:p>
        </w:tc>
        <w:tc>
          <w:tcPr>
            <w:tcW w:w="4509" w:type="dxa"/>
          </w:tcPr>
          <w:p w14:paraId="54D30EAF" w14:textId="77777777" w:rsidR="0023617B" w:rsidRPr="00020059" w:rsidRDefault="0023617B" w:rsidP="001C1E05">
            <w:pPr>
              <w:numPr>
                <w:ilvl w:val="0"/>
                <w:numId w:val="5"/>
              </w:numPr>
              <w:tabs>
                <w:tab w:val="clear" w:pos="720"/>
                <w:tab w:val="num" w:pos="360"/>
              </w:tabs>
              <w:spacing w:before="100" w:beforeAutospacing="1" w:after="100" w:afterAutospacing="1"/>
              <w:ind w:left="350"/>
              <w:rPr>
                <w:rFonts w:ascii="Arial" w:eastAsia="Times New Roman" w:hAnsi="Arial" w:cs="Arial"/>
                <w:i/>
                <w:iCs/>
                <w:color w:val="EE0000"/>
                <w:sz w:val="20"/>
                <w:szCs w:val="20"/>
                <w:lang w:val="en-GB" w:eastAsia="en-GB"/>
              </w:rPr>
            </w:pPr>
            <w:r w:rsidRPr="00020059">
              <w:rPr>
                <w:rFonts w:ascii="Arial" w:eastAsia="Times New Roman" w:hAnsi="Arial" w:cs="Arial"/>
                <w:b/>
                <w:bCs/>
                <w:i/>
                <w:iCs/>
                <w:color w:val="EE0000"/>
                <w:sz w:val="20"/>
                <w:szCs w:val="20"/>
                <w:lang w:val="en-GB" w:eastAsia="en-GB"/>
              </w:rPr>
              <w:t>Accurate diagnosis:</w:t>
            </w:r>
            <w:r w:rsidRPr="00020059">
              <w:rPr>
                <w:rFonts w:ascii="Arial" w:eastAsia="Times New Roman" w:hAnsi="Arial" w:cs="Arial"/>
                <w:i/>
                <w:iCs/>
                <w:color w:val="EE0000"/>
                <w:sz w:val="20"/>
                <w:szCs w:val="20"/>
                <w:lang w:val="en-GB" w:eastAsia="en-GB"/>
              </w:rPr>
              <w:t xml:space="preserve"> AI models often match or outperform doctors for detecting diseases like cancer, pneumonia, and diabetic eye disease.</w:t>
            </w:r>
          </w:p>
          <w:p w14:paraId="3FE72C09" w14:textId="77777777" w:rsidR="0023617B" w:rsidRPr="00020059" w:rsidRDefault="0023617B" w:rsidP="001C1E05">
            <w:pPr>
              <w:numPr>
                <w:ilvl w:val="0"/>
                <w:numId w:val="5"/>
              </w:numPr>
              <w:tabs>
                <w:tab w:val="clear" w:pos="720"/>
                <w:tab w:val="num" w:pos="360"/>
              </w:tabs>
              <w:spacing w:before="100" w:beforeAutospacing="1" w:after="100" w:afterAutospacing="1"/>
              <w:ind w:left="350"/>
              <w:rPr>
                <w:rFonts w:ascii="Arial" w:eastAsia="Times New Roman" w:hAnsi="Arial" w:cs="Arial"/>
                <w:i/>
                <w:iCs/>
                <w:color w:val="EE0000"/>
                <w:sz w:val="20"/>
                <w:szCs w:val="20"/>
                <w:lang w:val="en-GB" w:eastAsia="en-GB"/>
              </w:rPr>
            </w:pPr>
            <w:r w:rsidRPr="00020059">
              <w:rPr>
                <w:rFonts w:ascii="Arial" w:eastAsia="Times New Roman" w:hAnsi="Arial" w:cs="Arial"/>
                <w:b/>
                <w:bCs/>
                <w:i/>
                <w:iCs/>
                <w:color w:val="EE0000"/>
                <w:sz w:val="20"/>
                <w:szCs w:val="20"/>
                <w:lang w:val="en-GB" w:eastAsia="en-GB"/>
              </w:rPr>
              <w:t>Faster workflows:</w:t>
            </w:r>
            <w:r w:rsidRPr="00020059">
              <w:rPr>
                <w:rFonts w:ascii="Arial" w:eastAsia="Times New Roman" w:hAnsi="Arial" w:cs="Arial"/>
                <w:i/>
                <w:iCs/>
                <w:color w:val="EE0000"/>
                <w:sz w:val="20"/>
                <w:szCs w:val="20"/>
                <w:lang w:val="en-GB" w:eastAsia="en-GB"/>
              </w:rPr>
              <w:t xml:space="preserve"> Many studies show AI can reduce reading time for radiologists and improve productivity — though results vary.</w:t>
            </w:r>
          </w:p>
          <w:p w14:paraId="094704D7" w14:textId="04487D82" w:rsidR="0023617B" w:rsidRPr="00020059" w:rsidRDefault="0023617B" w:rsidP="001C1E05">
            <w:pPr>
              <w:spacing w:before="100" w:beforeAutospacing="1" w:after="100" w:afterAutospacing="1"/>
              <w:ind w:left="-10"/>
              <w:rPr>
                <w:rFonts w:ascii="Arial" w:eastAsia="Times New Roman" w:hAnsi="Arial" w:cs="Arial"/>
                <w:i/>
                <w:iCs/>
                <w:color w:val="EE0000"/>
                <w:sz w:val="20"/>
                <w:szCs w:val="20"/>
                <w:lang w:val="en-GB" w:eastAsia="en-GB"/>
              </w:rPr>
            </w:pPr>
          </w:p>
        </w:tc>
        <w:tc>
          <w:tcPr>
            <w:tcW w:w="4509" w:type="dxa"/>
          </w:tcPr>
          <w:p w14:paraId="03028A51" w14:textId="0A3CCF1C" w:rsidR="001C1E05" w:rsidRPr="001C1E05" w:rsidRDefault="001C1E05" w:rsidP="001C1E05">
            <w:pPr>
              <w:pStyle w:val="NormalWeb"/>
              <w:numPr>
                <w:ilvl w:val="0"/>
                <w:numId w:val="6"/>
              </w:numPr>
              <w:ind w:left="386"/>
              <w:rPr>
                <w:rFonts w:ascii="Arial" w:hAnsi="Arial" w:cs="Arial"/>
                <w:i/>
                <w:iCs/>
                <w:color w:val="EE0000"/>
                <w:sz w:val="20"/>
                <w:szCs w:val="20"/>
              </w:rPr>
            </w:pPr>
            <w:r w:rsidRPr="001C1E05">
              <w:rPr>
                <w:rStyle w:val="Strong"/>
                <w:rFonts w:ascii="Arial" w:hAnsi="Arial" w:cs="Arial"/>
                <w:i/>
                <w:iCs/>
                <w:color w:val="EE0000"/>
                <w:sz w:val="20"/>
                <w:szCs w:val="20"/>
              </w:rPr>
              <w:t>Smarter diagnosis:</w:t>
            </w:r>
            <w:r w:rsidRPr="001C1E05">
              <w:rPr>
                <w:rFonts w:ascii="Arial" w:hAnsi="Arial" w:cs="Arial"/>
                <w:i/>
                <w:iCs/>
                <w:color w:val="EE0000"/>
                <w:sz w:val="20"/>
                <w:szCs w:val="20"/>
              </w:rPr>
              <w:t xml:space="preserve"> Recent research shows that AI systems can often spot diseases like cancer, pneumonia, and diabetic eye problems.</w:t>
            </w:r>
          </w:p>
          <w:p w14:paraId="1380F874" w14:textId="4F9EB9B3" w:rsidR="001C1E05" w:rsidRPr="001C1E05" w:rsidRDefault="001C1E05" w:rsidP="001C1E05">
            <w:pPr>
              <w:pStyle w:val="NormalWeb"/>
              <w:numPr>
                <w:ilvl w:val="0"/>
                <w:numId w:val="6"/>
              </w:numPr>
              <w:ind w:left="386"/>
              <w:rPr>
                <w:rFonts w:ascii="Arial" w:hAnsi="Arial" w:cs="Arial"/>
                <w:i/>
                <w:iCs/>
                <w:color w:val="EE0000"/>
                <w:sz w:val="20"/>
                <w:szCs w:val="20"/>
              </w:rPr>
            </w:pPr>
            <w:r w:rsidRPr="001C1E05">
              <w:rPr>
                <w:rStyle w:val="Strong"/>
                <w:rFonts w:ascii="Arial" w:hAnsi="Arial" w:cs="Arial"/>
                <w:i/>
                <w:iCs/>
                <w:color w:val="EE0000"/>
                <w:sz w:val="20"/>
                <w:szCs w:val="20"/>
              </w:rPr>
              <w:t>Speeding up workflows:</w:t>
            </w:r>
            <w:r w:rsidRPr="001C1E05">
              <w:rPr>
                <w:rFonts w:ascii="Arial" w:hAnsi="Arial" w:cs="Arial"/>
                <w:i/>
                <w:iCs/>
                <w:color w:val="EE0000"/>
                <w:sz w:val="20"/>
                <w:szCs w:val="20"/>
              </w:rPr>
              <w:t xml:space="preserve"> AI tools are helping radiologists work faster by automatically highlighting areas of concern and cutting down the time needed to read scans. Productivity is improving, though results can differ from study to study.</w:t>
            </w:r>
          </w:p>
          <w:p w14:paraId="037AA068" w14:textId="6C039AC6" w:rsidR="0023617B" w:rsidRPr="001C1E05" w:rsidRDefault="0023617B" w:rsidP="001C1E05">
            <w:pPr>
              <w:pStyle w:val="NormalWeb"/>
              <w:ind w:left="386"/>
              <w:rPr>
                <w:rFonts w:ascii="Arial" w:hAnsi="Arial" w:cs="Arial"/>
                <w:i/>
                <w:iCs/>
                <w:color w:val="EE0000"/>
                <w:sz w:val="20"/>
                <w:szCs w:val="20"/>
              </w:rPr>
            </w:pPr>
          </w:p>
        </w:tc>
      </w:tr>
      <w:tr w:rsidR="0023617B" w:rsidRPr="002A34D8" w14:paraId="66108B54" w14:textId="613B01D4" w:rsidTr="008C6407">
        <w:trPr>
          <w:trHeight w:val="449"/>
        </w:trPr>
        <w:tc>
          <w:tcPr>
            <w:tcW w:w="1877" w:type="dxa"/>
          </w:tcPr>
          <w:p w14:paraId="5A6DC8E1" w14:textId="77777777" w:rsidR="0023617B" w:rsidRPr="002A34D8" w:rsidRDefault="0023617B">
            <w:pPr>
              <w:rPr>
                <w:rFonts w:ascii="Arial" w:hAnsi="Arial" w:cs="Arial"/>
              </w:rPr>
            </w:pPr>
          </w:p>
        </w:tc>
        <w:tc>
          <w:tcPr>
            <w:tcW w:w="1984" w:type="dxa"/>
          </w:tcPr>
          <w:p w14:paraId="7DE1D1F2" w14:textId="3F573D96" w:rsidR="0023617B" w:rsidRPr="002A34D8" w:rsidRDefault="0023617B">
            <w:pPr>
              <w:rPr>
                <w:rFonts w:ascii="Arial" w:hAnsi="Arial" w:cs="Arial"/>
              </w:rPr>
            </w:pPr>
          </w:p>
        </w:tc>
        <w:tc>
          <w:tcPr>
            <w:tcW w:w="2126" w:type="dxa"/>
          </w:tcPr>
          <w:p w14:paraId="5B401B3C" w14:textId="77777777" w:rsidR="0023617B" w:rsidRPr="002A34D8" w:rsidRDefault="0023617B">
            <w:pPr>
              <w:rPr>
                <w:rFonts w:ascii="Arial" w:hAnsi="Arial" w:cs="Arial"/>
              </w:rPr>
            </w:pPr>
          </w:p>
        </w:tc>
        <w:tc>
          <w:tcPr>
            <w:tcW w:w="4509" w:type="dxa"/>
          </w:tcPr>
          <w:p w14:paraId="51432FE2" w14:textId="36B1E30B" w:rsidR="0023617B" w:rsidRPr="002A34D8" w:rsidRDefault="0023617B">
            <w:pPr>
              <w:rPr>
                <w:rFonts w:ascii="Arial" w:hAnsi="Arial" w:cs="Arial"/>
              </w:rPr>
            </w:pPr>
          </w:p>
        </w:tc>
        <w:tc>
          <w:tcPr>
            <w:tcW w:w="4509" w:type="dxa"/>
          </w:tcPr>
          <w:p w14:paraId="2FC21362" w14:textId="77777777" w:rsidR="0023617B" w:rsidRPr="002A34D8" w:rsidRDefault="0023617B">
            <w:pPr>
              <w:rPr>
                <w:rFonts w:ascii="Arial" w:hAnsi="Arial" w:cs="Arial"/>
              </w:rPr>
            </w:pPr>
          </w:p>
        </w:tc>
      </w:tr>
    </w:tbl>
    <w:p w14:paraId="2BBC3C5F" w14:textId="24216F1D" w:rsidR="007F619B" w:rsidRPr="00E015EF" w:rsidRDefault="00B54047">
      <w:pPr>
        <w:rPr>
          <w:rFonts w:ascii="Arial" w:hAnsi="Arial" w:cs="Arial"/>
          <w:sz w:val="20"/>
          <w:szCs w:val="20"/>
        </w:rPr>
      </w:pPr>
      <w:r w:rsidRPr="00E015EF">
        <w:rPr>
          <w:rFonts w:ascii="Arial" w:hAnsi="Arial" w:cs="Arial"/>
          <w:sz w:val="20"/>
          <w:szCs w:val="20"/>
        </w:rPr>
        <w:t>*</w:t>
      </w:r>
      <w:r w:rsidR="00FA5034" w:rsidRPr="00E015EF">
        <w:rPr>
          <w:rFonts w:ascii="Arial" w:hAnsi="Arial" w:cs="Arial"/>
          <w:sz w:val="20"/>
          <w:szCs w:val="20"/>
        </w:rPr>
        <w:t>(Add more rows if needed)</w:t>
      </w:r>
    </w:p>
    <w:p w14:paraId="3FDDD42B" w14:textId="77777777" w:rsidR="00603866" w:rsidRDefault="000B6DAA" w:rsidP="00603866">
      <w:pPr>
        <w:spacing w:before="100" w:beforeAutospacing="1" w:after="100" w:afterAutospacing="1" w:line="360" w:lineRule="auto"/>
        <w:ind w:right="-613"/>
        <w:outlineLvl w:val="3"/>
        <w:rPr>
          <w:rFonts w:ascii="Arial" w:eastAsia="Times New Roman" w:hAnsi="Arial" w:cs="Arial"/>
          <w:b/>
          <w:bCs/>
          <w:lang w:val="en-GB" w:eastAsia="en-GB"/>
        </w:rPr>
      </w:pPr>
      <w:r w:rsidRPr="000B6DAA">
        <w:rPr>
          <w:rFonts w:ascii="Arial" w:eastAsia="Times New Roman" w:hAnsi="Arial" w:cs="Arial"/>
          <w:b/>
          <w:bCs/>
          <w:lang w:val="en-GB" w:eastAsia="en-GB"/>
        </w:rPr>
        <w:t>Declaration</w:t>
      </w:r>
      <w:r w:rsidR="00B54047" w:rsidRPr="002A34D8">
        <w:rPr>
          <w:rFonts w:ascii="Arial" w:eastAsia="Times New Roman" w:hAnsi="Arial" w:cs="Arial"/>
          <w:b/>
          <w:bCs/>
          <w:lang w:val="en-GB" w:eastAsia="en-GB"/>
        </w:rPr>
        <w:t>:</w:t>
      </w:r>
    </w:p>
    <w:p w14:paraId="1054A2B6" w14:textId="260DEC99" w:rsidR="000B6DAA" w:rsidRPr="00603866" w:rsidRDefault="000B6DAA" w:rsidP="00603866">
      <w:pPr>
        <w:spacing w:before="100" w:beforeAutospacing="1" w:after="100" w:afterAutospacing="1" w:line="360" w:lineRule="auto"/>
        <w:ind w:right="-613"/>
        <w:outlineLvl w:val="3"/>
        <w:rPr>
          <w:rFonts w:ascii="Arial" w:eastAsia="Times New Roman" w:hAnsi="Arial" w:cs="Arial"/>
          <w:b/>
          <w:bCs/>
          <w:lang w:val="en-GB" w:eastAsia="en-GB"/>
        </w:rPr>
      </w:pPr>
      <w:r w:rsidRPr="000B6DAA">
        <w:rPr>
          <w:rFonts w:ascii="Arial" w:eastAsia="Times New Roman" w:hAnsi="Arial" w:cs="Arial"/>
          <w:lang w:val="en-GB" w:eastAsia="en-GB"/>
        </w:rPr>
        <w:t xml:space="preserve">I hereby acknowledge that any use of Generative Artificial Intelligence (GAI) tools in this work has been declared transparently above. All AI-generated content has been edited and referenced appropriately to maintain academic </w:t>
      </w:r>
      <w:r w:rsidR="00406D72" w:rsidRPr="000B6DAA">
        <w:rPr>
          <w:rFonts w:ascii="Arial" w:eastAsia="Times New Roman" w:hAnsi="Arial" w:cs="Arial"/>
          <w:lang w:val="en-GB" w:eastAsia="en-GB"/>
        </w:rPr>
        <w:t>integrity</w:t>
      </w:r>
      <w:r w:rsidR="00406D72">
        <w:rPr>
          <w:rFonts w:ascii="Arial" w:eastAsia="Times New Roman" w:hAnsi="Arial" w:cs="Arial"/>
          <w:lang w:val="en-GB" w:eastAsia="en-GB"/>
        </w:rPr>
        <w:t xml:space="preserve">, as seen </w:t>
      </w:r>
      <w:r w:rsidR="00374AC7">
        <w:rPr>
          <w:rFonts w:ascii="Arial" w:eastAsia="Times New Roman" w:hAnsi="Arial" w:cs="Arial"/>
          <w:lang w:val="en-GB" w:eastAsia="en-GB"/>
        </w:rPr>
        <w:t xml:space="preserve">in my </w:t>
      </w:r>
      <w:r w:rsidR="00CC4DAA">
        <w:rPr>
          <w:rFonts w:ascii="Arial" w:eastAsia="Times New Roman" w:hAnsi="Arial" w:cs="Arial"/>
          <w:lang w:val="en-GB" w:eastAsia="en-GB"/>
        </w:rPr>
        <w:t xml:space="preserve">proposal/thesis </w:t>
      </w:r>
      <w:r w:rsidR="00374AC7">
        <w:rPr>
          <w:rFonts w:ascii="Arial" w:eastAsia="Times New Roman" w:hAnsi="Arial" w:cs="Arial"/>
          <w:lang w:val="en-GB" w:eastAsia="en-GB"/>
        </w:rPr>
        <w:t>submission</w:t>
      </w:r>
      <w:r w:rsidRPr="000B6DAA">
        <w:rPr>
          <w:rFonts w:ascii="Arial" w:eastAsia="Times New Roman" w:hAnsi="Arial" w:cs="Arial"/>
          <w:lang w:val="en-GB" w:eastAsia="en-GB"/>
        </w:rPr>
        <w:t>.</w:t>
      </w:r>
    </w:p>
    <w:p w14:paraId="60367DB2" w14:textId="77777777" w:rsidR="004A433D" w:rsidRPr="002A34D8" w:rsidRDefault="000B6DAA" w:rsidP="004A433D">
      <w:pPr>
        <w:spacing w:before="100" w:beforeAutospacing="1" w:after="100" w:afterAutospacing="1" w:line="240" w:lineRule="auto"/>
        <w:ind w:right="-613"/>
        <w:rPr>
          <w:rFonts w:ascii="Arial" w:eastAsia="Times New Roman" w:hAnsi="Arial" w:cs="Arial"/>
          <w:lang w:val="en-GB" w:eastAsia="en-GB"/>
        </w:rPr>
      </w:pPr>
      <w:r w:rsidRPr="000B6DAA">
        <w:rPr>
          <w:rFonts w:ascii="Arial" w:eastAsia="Times New Roman" w:hAnsi="Arial" w:cs="Arial"/>
          <w:b/>
          <w:bCs/>
          <w:lang w:val="en-GB" w:eastAsia="en-GB"/>
        </w:rPr>
        <w:t>Student Signature:</w:t>
      </w:r>
      <w:r w:rsidRPr="000B6DAA">
        <w:rPr>
          <w:rFonts w:ascii="Arial" w:eastAsia="Times New Roman" w:hAnsi="Arial" w:cs="Arial"/>
          <w:lang w:val="en-GB" w:eastAsia="en-GB"/>
        </w:rPr>
        <w:t xml:space="preserve"> _________________________</w:t>
      </w:r>
      <w:r w:rsidR="004A433D" w:rsidRPr="002A34D8">
        <w:rPr>
          <w:rFonts w:ascii="Arial" w:eastAsia="Times New Roman" w:hAnsi="Arial" w:cs="Arial"/>
          <w:lang w:val="en-GB" w:eastAsia="en-GB"/>
        </w:rPr>
        <w:t xml:space="preserve"> </w:t>
      </w:r>
    </w:p>
    <w:p w14:paraId="19F2CAE7" w14:textId="056E1AB3" w:rsidR="000B6DAA" w:rsidRPr="002A34D8" w:rsidRDefault="004A433D" w:rsidP="004A433D">
      <w:pPr>
        <w:spacing w:before="100" w:beforeAutospacing="1" w:after="100" w:afterAutospacing="1" w:line="240" w:lineRule="auto"/>
        <w:ind w:right="-613"/>
        <w:rPr>
          <w:rFonts w:ascii="Arial" w:eastAsia="Times New Roman" w:hAnsi="Arial" w:cs="Arial"/>
          <w:lang w:val="en-GB" w:eastAsia="en-GB"/>
        </w:rPr>
      </w:pPr>
      <w:r w:rsidRPr="002A34D8">
        <w:rPr>
          <w:rFonts w:ascii="Arial" w:eastAsia="Times New Roman" w:hAnsi="Arial" w:cs="Arial"/>
          <w:b/>
          <w:bCs/>
          <w:lang w:val="en-GB" w:eastAsia="en-GB"/>
        </w:rPr>
        <w:t xml:space="preserve">Student Name   </w:t>
      </w:r>
      <w:r w:rsidR="00F213F6" w:rsidRPr="002A34D8">
        <w:rPr>
          <w:rFonts w:ascii="Arial" w:eastAsia="Times New Roman" w:hAnsi="Arial" w:cs="Arial"/>
          <w:b/>
          <w:bCs/>
          <w:lang w:val="en-GB" w:eastAsia="en-GB"/>
        </w:rPr>
        <w:t xml:space="preserve">  </w:t>
      </w:r>
      <w:r w:rsidRPr="002A34D8">
        <w:rPr>
          <w:rFonts w:ascii="Arial" w:eastAsia="Times New Roman" w:hAnsi="Arial" w:cs="Arial"/>
          <w:b/>
          <w:bCs/>
          <w:lang w:val="en-GB" w:eastAsia="en-GB"/>
        </w:rPr>
        <w:t xml:space="preserve"> </w:t>
      </w:r>
      <w:r w:rsidR="00F213F6" w:rsidRPr="002A34D8">
        <w:rPr>
          <w:rFonts w:ascii="Arial" w:eastAsia="Times New Roman" w:hAnsi="Arial" w:cs="Arial"/>
          <w:b/>
          <w:bCs/>
          <w:lang w:val="en-GB" w:eastAsia="en-GB"/>
        </w:rPr>
        <w:t xml:space="preserve"> :</w:t>
      </w:r>
      <w:r w:rsidR="000B6DAA" w:rsidRPr="000B6DAA">
        <w:rPr>
          <w:rFonts w:ascii="Arial" w:eastAsia="Times New Roman" w:hAnsi="Arial" w:cs="Arial"/>
          <w:lang w:val="en-GB" w:eastAsia="en-GB"/>
        </w:rPr>
        <w:t xml:space="preserve"> _________________________</w:t>
      </w:r>
    </w:p>
    <w:p w14:paraId="4ADB9ABA" w14:textId="615526E0" w:rsidR="007F619B" w:rsidRPr="009160B4" w:rsidRDefault="004A433D" w:rsidP="009160B4">
      <w:pPr>
        <w:spacing w:before="100" w:beforeAutospacing="1" w:after="100" w:afterAutospacing="1" w:line="240" w:lineRule="auto"/>
        <w:ind w:right="-613"/>
        <w:rPr>
          <w:rFonts w:ascii="Arial" w:eastAsia="Times New Roman" w:hAnsi="Arial" w:cs="Arial"/>
          <w:lang w:val="en-GB" w:eastAsia="en-GB"/>
        </w:rPr>
      </w:pPr>
      <w:r w:rsidRPr="002A34D8">
        <w:rPr>
          <w:rFonts w:ascii="Arial" w:eastAsia="Times New Roman" w:hAnsi="Arial" w:cs="Arial"/>
          <w:b/>
          <w:bCs/>
          <w:lang w:val="en-GB" w:eastAsia="en-GB"/>
        </w:rPr>
        <w:t>Date</w:t>
      </w:r>
      <w:r w:rsidR="00F213F6" w:rsidRPr="002A34D8">
        <w:rPr>
          <w:rFonts w:ascii="Arial" w:eastAsia="Times New Roman" w:hAnsi="Arial" w:cs="Arial"/>
          <w:b/>
          <w:bCs/>
          <w:lang w:val="en-GB" w:eastAsia="en-GB"/>
        </w:rPr>
        <w:t xml:space="preserve">                       :</w:t>
      </w:r>
      <w:r w:rsidR="00F213F6" w:rsidRPr="002A34D8">
        <w:rPr>
          <w:rFonts w:ascii="Arial" w:eastAsia="Times New Roman" w:hAnsi="Arial" w:cs="Arial"/>
          <w:lang w:val="en-GB" w:eastAsia="en-GB"/>
        </w:rPr>
        <w:t xml:space="preserve"> ________________________</w:t>
      </w:r>
    </w:p>
    <w:sectPr w:rsidR="007F619B" w:rsidRPr="009160B4" w:rsidSect="00E628E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CF6"/>
    <w:multiLevelType w:val="multilevel"/>
    <w:tmpl w:val="2C26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00DAF"/>
    <w:multiLevelType w:val="multilevel"/>
    <w:tmpl w:val="52CC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77265"/>
    <w:multiLevelType w:val="hybridMultilevel"/>
    <w:tmpl w:val="AB82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540800"/>
    <w:multiLevelType w:val="hybridMultilevel"/>
    <w:tmpl w:val="9A8C8AE0"/>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 w15:restartNumberingAfterBreak="0">
    <w:nsid w:val="5123603E"/>
    <w:multiLevelType w:val="multilevel"/>
    <w:tmpl w:val="0CA8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381773"/>
    <w:multiLevelType w:val="hybridMultilevel"/>
    <w:tmpl w:val="52DAC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6692013">
    <w:abstractNumId w:val="3"/>
  </w:num>
  <w:num w:numId="2" w16cid:durableId="208229017">
    <w:abstractNumId w:val="5"/>
  </w:num>
  <w:num w:numId="3" w16cid:durableId="458914122">
    <w:abstractNumId w:val="1"/>
  </w:num>
  <w:num w:numId="4" w16cid:durableId="1694988811">
    <w:abstractNumId w:val="4"/>
  </w:num>
  <w:num w:numId="5" w16cid:durableId="205875570">
    <w:abstractNumId w:val="0"/>
  </w:num>
  <w:num w:numId="6" w16cid:durableId="974527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Q2N7Q0NDEzMTawMDBU0lEKTi0uzszPAykwrgUAdjeh0iwAAAA="/>
  </w:docVars>
  <w:rsids>
    <w:rsidRoot w:val="00F22B1D"/>
    <w:rsid w:val="00020059"/>
    <w:rsid w:val="00025DBA"/>
    <w:rsid w:val="0002684E"/>
    <w:rsid w:val="00047E4B"/>
    <w:rsid w:val="00066289"/>
    <w:rsid w:val="00087EA4"/>
    <w:rsid w:val="000A025C"/>
    <w:rsid w:val="000A2A44"/>
    <w:rsid w:val="000B6DAA"/>
    <w:rsid w:val="000D0225"/>
    <w:rsid w:val="000D43B9"/>
    <w:rsid w:val="000D5911"/>
    <w:rsid w:val="000E3AC8"/>
    <w:rsid w:val="000E6C01"/>
    <w:rsid w:val="00145FDF"/>
    <w:rsid w:val="001561F5"/>
    <w:rsid w:val="00156683"/>
    <w:rsid w:val="001657AE"/>
    <w:rsid w:val="001A6405"/>
    <w:rsid w:val="001C1E05"/>
    <w:rsid w:val="002063D1"/>
    <w:rsid w:val="0023159E"/>
    <w:rsid w:val="0023617B"/>
    <w:rsid w:val="00244373"/>
    <w:rsid w:val="002A34D8"/>
    <w:rsid w:val="002B16A1"/>
    <w:rsid w:val="002C1DF5"/>
    <w:rsid w:val="00306DED"/>
    <w:rsid w:val="00326EE7"/>
    <w:rsid w:val="00340BF8"/>
    <w:rsid w:val="00361C56"/>
    <w:rsid w:val="00374AC7"/>
    <w:rsid w:val="00375333"/>
    <w:rsid w:val="00391B43"/>
    <w:rsid w:val="003A0A78"/>
    <w:rsid w:val="003F6A3B"/>
    <w:rsid w:val="00406D72"/>
    <w:rsid w:val="00425AB8"/>
    <w:rsid w:val="00434023"/>
    <w:rsid w:val="00442CB4"/>
    <w:rsid w:val="00455A58"/>
    <w:rsid w:val="0049121D"/>
    <w:rsid w:val="004A433D"/>
    <w:rsid w:val="004A7206"/>
    <w:rsid w:val="004B0033"/>
    <w:rsid w:val="004C6D95"/>
    <w:rsid w:val="005E3015"/>
    <w:rsid w:val="00603866"/>
    <w:rsid w:val="00614B1F"/>
    <w:rsid w:val="00630710"/>
    <w:rsid w:val="00643A02"/>
    <w:rsid w:val="00675A17"/>
    <w:rsid w:val="006F5F62"/>
    <w:rsid w:val="00714759"/>
    <w:rsid w:val="00722317"/>
    <w:rsid w:val="00724027"/>
    <w:rsid w:val="0074609B"/>
    <w:rsid w:val="0075063B"/>
    <w:rsid w:val="00762A2B"/>
    <w:rsid w:val="007652AF"/>
    <w:rsid w:val="007E3D74"/>
    <w:rsid w:val="007F5445"/>
    <w:rsid w:val="007F619B"/>
    <w:rsid w:val="007F7817"/>
    <w:rsid w:val="00810E46"/>
    <w:rsid w:val="008114FA"/>
    <w:rsid w:val="00843EB9"/>
    <w:rsid w:val="00890674"/>
    <w:rsid w:val="00890AA8"/>
    <w:rsid w:val="008C105C"/>
    <w:rsid w:val="008C11C3"/>
    <w:rsid w:val="008C24A5"/>
    <w:rsid w:val="008C6407"/>
    <w:rsid w:val="00910881"/>
    <w:rsid w:val="009160B4"/>
    <w:rsid w:val="009216F2"/>
    <w:rsid w:val="00922136"/>
    <w:rsid w:val="00922653"/>
    <w:rsid w:val="00963639"/>
    <w:rsid w:val="00981E20"/>
    <w:rsid w:val="00A7333A"/>
    <w:rsid w:val="00A77DE8"/>
    <w:rsid w:val="00A80A97"/>
    <w:rsid w:val="00B10259"/>
    <w:rsid w:val="00B12DA4"/>
    <w:rsid w:val="00B20FAE"/>
    <w:rsid w:val="00B22A90"/>
    <w:rsid w:val="00B54047"/>
    <w:rsid w:val="00B66143"/>
    <w:rsid w:val="00B70B2B"/>
    <w:rsid w:val="00BC733B"/>
    <w:rsid w:val="00BD07D9"/>
    <w:rsid w:val="00C8370B"/>
    <w:rsid w:val="00C87069"/>
    <w:rsid w:val="00C9046D"/>
    <w:rsid w:val="00CC4DAA"/>
    <w:rsid w:val="00D526FF"/>
    <w:rsid w:val="00D572EB"/>
    <w:rsid w:val="00DC7864"/>
    <w:rsid w:val="00DD2E8E"/>
    <w:rsid w:val="00E015EF"/>
    <w:rsid w:val="00E4515C"/>
    <w:rsid w:val="00E57B3A"/>
    <w:rsid w:val="00E628EA"/>
    <w:rsid w:val="00EB0EBE"/>
    <w:rsid w:val="00EC1240"/>
    <w:rsid w:val="00ED6EE8"/>
    <w:rsid w:val="00EF1E01"/>
    <w:rsid w:val="00EF77C1"/>
    <w:rsid w:val="00F213F6"/>
    <w:rsid w:val="00F22B1D"/>
    <w:rsid w:val="00F32980"/>
    <w:rsid w:val="00F74604"/>
    <w:rsid w:val="00F850C1"/>
    <w:rsid w:val="00F944AC"/>
    <w:rsid w:val="00FA29B2"/>
    <w:rsid w:val="00FA5034"/>
    <w:rsid w:val="00FB26F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83860"/>
  <w15:chartTrackingRefBased/>
  <w15:docId w15:val="{E6C42B0C-A760-439A-ACA0-1485C8AB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B1D"/>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F22B1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22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027"/>
    <w:pPr>
      <w:ind w:left="720"/>
      <w:contextualSpacing/>
    </w:pPr>
  </w:style>
  <w:style w:type="paragraph" w:styleId="NormalWeb">
    <w:name w:val="Normal (Web)"/>
    <w:basedOn w:val="Normal"/>
    <w:uiPriority w:val="99"/>
    <w:unhideWhenUsed/>
    <w:rsid w:val="00DD2E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D2E8E"/>
    <w:rPr>
      <w:b/>
      <w:bCs/>
    </w:rPr>
  </w:style>
  <w:style w:type="character" w:customStyle="1" w:styleId="ms-1">
    <w:name w:val="ms-1"/>
    <w:basedOn w:val="DefaultParagraphFont"/>
    <w:rsid w:val="00DD2E8E"/>
  </w:style>
  <w:style w:type="character" w:customStyle="1" w:styleId="max-w-15ch">
    <w:name w:val="max-w-[15ch]"/>
    <w:basedOn w:val="DefaultParagraphFont"/>
    <w:rsid w:val="00DD2E8E"/>
  </w:style>
  <w:style w:type="character" w:styleId="Emphasis">
    <w:name w:val="Emphasis"/>
    <w:basedOn w:val="DefaultParagraphFont"/>
    <w:uiPriority w:val="20"/>
    <w:qFormat/>
    <w:rsid w:val="00DD2E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F9F1705500C4F8EDE15938A41AB0A" ma:contentTypeVersion="27" ma:contentTypeDescription="Create a new document." ma:contentTypeScope="" ma:versionID="8992c35676a5bdaac7c4c22604289ad5">
  <xsd:schema xmlns:xsd="http://www.w3.org/2001/XMLSchema" xmlns:xs="http://www.w3.org/2001/XMLSchema" xmlns:p="http://schemas.microsoft.com/office/2006/metadata/properties" xmlns:ns2="14645a9f-517c-4174-a860-ebd4e1ab811a" xmlns:ns3="58e0e5df-45f6-498f-ae8c-65403746b226" targetNamespace="http://schemas.microsoft.com/office/2006/metadata/properties" ma:root="true" ma:fieldsID="33ba3d060e06a687f6fc8fd5b34a9926" ns2:_="" ns3:_="">
    <xsd:import namespace="14645a9f-517c-4174-a860-ebd4e1ab811a"/>
    <xsd:import namespace="58e0e5df-45f6-498f-ae8c-65403746b226"/>
    <xsd:element name="properties">
      <xsd:complexType>
        <xsd:sequence>
          <xsd:element name="documentManagement">
            <xsd:complexType>
              <xsd:all>
                <xsd:element ref="ns2:Doc_x0020_Catgeory" minOccurs="0"/>
                <xsd:element ref="ns2:Document_x0020_Owner" minOccurs="0"/>
                <xsd:element ref="ns2:Doc_x0020_Years" minOccurs="0"/>
                <xsd:element ref="ns2:Status" minOccurs="0"/>
                <xsd:element ref="ns3:SharedWithUsers" minOccurs="0"/>
                <xsd:element ref="ns3:SharedWithDetails" minOccurs="0"/>
                <xsd:element ref="ns2:wndl" minOccurs="0"/>
                <xsd:element ref="ns2:gmzn" minOccurs="0"/>
                <xsd:element ref="ns2:MediaServiceMetadata" minOccurs="0"/>
                <xsd:element ref="ns2:MediaServiceFastMetadata" minOccurs="0"/>
                <xsd:element ref="ns2:MediaServiceEventHashCode" minOccurs="0"/>
                <xsd:element ref="ns2:MediaServiceGenerationTime" minOccurs="0"/>
                <xsd:element ref="ns2:v9vf" minOccurs="0"/>
                <xsd:element ref="ns2:nx7x" minOccurs="0"/>
                <xsd:element ref="ns2:ecpc" minOccurs="0"/>
                <xsd:element ref="ns2:b6ho" minOccurs="0"/>
                <xsd:element ref="ns2:o3u0" minOccurs="0"/>
                <xsd:element ref="ns2:wexn" minOccurs="0"/>
                <xsd:element ref="ns2:CentralisedCommittee" minOccurs="0"/>
                <xsd:element ref="ns2:TeachingWeekSystem" minOccurs="0"/>
                <xsd:element ref="ns2:MediaServiceAutoKeyPoints" minOccurs="0"/>
                <xsd:element ref="ns2:MediaServiceKeyPoints" minOccurs="0"/>
                <xsd:element ref="ns2:Yea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645a9f-517c-4174-a860-ebd4e1ab811a" elementFormDefault="qualified">
    <xsd:import namespace="http://schemas.microsoft.com/office/2006/documentManagement/types"/>
    <xsd:import namespace="http://schemas.microsoft.com/office/infopath/2007/PartnerControls"/>
    <xsd:element name="Doc_x0020_Catgeory" ma:index="2" nillable="true" ma:displayName="Doc Category" ma:list="{451a86bd-5cb0-4fb7-b8ac-a4359bd7c6f8}" ma:internalName="Doc_x0020_Catgeory" ma:showField="Title">
      <xsd:simpleType>
        <xsd:restriction base="dms:Lookup"/>
      </xsd:simpleType>
    </xsd:element>
    <xsd:element name="Document_x0020_Owner" ma:index="3" nillable="true" ma:displayName="Document Owner" ma:list="{fdb028dd-9dc5-49a0-8272-9b030089edbd}" ma:internalName="Document_x0020_Owner" ma:showField="Title">
      <xsd:simpleType>
        <xsd:restriction base="dms:Lookup"/>
      </xsd:simpleType>
    </xsd:element>
    <xsd:element name="Doc_x0020_Years" ma:index="4" nillable="true" ma:displayName="Updated On" ma:list="{e217099d-835d-454f-8e14-396228bb8e21}" ma:internalName="Doc_x0020_Years" ma:showField="Title">
      <xsd:simpleType>
        <xsd:restriction base="dms:Lookup"/>
      </xsd:simpleType>
    </xsd:element>
    <xsd:element name="Status" ma:index="5" nillable="true" ma:displayName="Status" ma:default="Active" ma:format="Dropdown" ma:internalName="Status">
      <xsd:simpleType>
        <xsd:restriction base="dms:Choice">
          <xsd:enumeration value="Active"/>
          <xsd:enumeration value="Not Active"/>
        </xsd:restriction>
      </xsd:simpleType>
    </xsd:element>
    <xsd:element name="wndl" ma:index="14" nillable="true" ma:displayName="-" ma:list="UserInfo" ma:internalName="wnd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mzn" ma:index="15" nillable="true" ma:displayName="Coordinator" ma:format="Dropdown" ma:list="UserInfo" ma:SharePointGroup="0" ma:internalName="gmzn">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v9vf" ma:index="20" nillable="true" ma:displayName="Number" ma:internalName="v9vf">
      <xsd:simpleType>
        <xsd:restriction base="dms:Number"/>
      </xsd:simpleType>
    </xsd:element>
    <xsd:element name="nx7x" ma:index="21" nillable="true" ma:displayName="Effective" ma:internalName="nx7x">
      <xsd:simpleType>
        <xsd:restriction base="dms:Number"/>
      </xsd:simpleType>
    </xsd:element>
    <xsd:element name="ecpc" ma:index="22" nillable="true" ma:displayName="Doc. No." ma:format="Dropdown" ma:internalName="ecpc" ma:percentage="FALSE">
      <xsd:simpleType>
        <xsd:restriction base="dms:Number"/>
      </xsd:simpleType>
    </xsd:element>
    <xsd:element name="b6ho" ma:index="23" nillable="true" ma:displayName="Effective Date" ma:internalName="b6ho">
      <xsd:simpleType>
        <xsd:restriction base="dms:Text"/>
      </xsd:simpleType>
    </xsd:element>
    <xsd:element name="o3u0" ma:index="24" nillable="true" ma:displayName="File Type" ma:internalName="o3u0">
      <xsd:simpleType>
        <xsd:restriction base="dms:Text"/>
      </xsd:simpleType>
    </xsd:element>
    <xsd:element name="wexn" ma:index="25" nillable="true" ma:displayName="Text" ma:internalName="wexn">
      <xsd:simpleType>
        <xsd:restriction base="dms:Text"/>
      </xsd:simpleType>
    </xsd:element>
    <xsd:element name="CentralisedCommittee" ma:index="26" nillable="true" ma:displayName="Centralised Committee" ma:format="Dropdown" ma:internalName="CentralisedCommittee">
      <xsd:simpleType>
        <xsd:restriction base="dms:Text">
          <xsd:maxLength value="255"/>
        </xsd:restriction>
      </xsd:simpleType>
    </xsd:element>
    <xsd:element name="TeachingWeekSystem" ma:index="27" nillable="true" ma:displayName="Teaching Week System" ma:format="Dropdown" ma:internalName="TeachingWeekSystem">
      <xsd:simpleType>
        <xsd:restriction base="dms:Text">
          <xsd:maxLength value="255"/>
        </xsd:restriction>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internalName="MediaServiceKeyPoints" ma:readOnly="true">
      <xsd:simpleType>
        <xsd:restriction base="dms:Note">
          <xsd:maxLength value="255"/>
        </xsd:restriction>
      </xsd:simpleType>
    </xsd:element>
    <xsd:element name="Year" ma:index="30" nillable="true" ma:displayName="Year" ma:format="Dropdown" ma:internalName="Year">
      <xsd:simpleType>
        <xsd:restriction base="dms:Text">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e0e5df-45f6-498f-ae8c-65403746b22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entralisedCommittee xmlns="14645a9f-517c-4174-a860-ebd4e1ab811a" xsi:nil="true"/>
    <Document_x0020_Owner xmlns="14645a9f-517c-4174-a860-ebd4e1ab811a" xsi:nil="true"/>
    <Doc_x0020_Years xmlns="14645a9f-517c-4174-a860-ebd4e1ab811a" xsi:nil="true"/>
    <TeachingWeekSystem xmlns="14645a9f-517c-4174-a860-ebd4e1ab811a" xsi:nil="true"/>
    <ecpc xmlns="14645a9f-517c-4174-a860-ebd4e1ab811a" xsi:nil="true"/>
    <b6ho xmlns="14645a9f-517c-4174-a860-ebd4e1ab811a" xsi:nil="true"/>
    <Doc_x0020_Catgeory xmlns="14645a9f-517c-4174-a860-ebd4e1ab811a" xsi:nil="true"/>
    <v9vf xmlns="14645a9f-517c-4174-a860-ebd4e1ab811a" xsi:nil="true"/>
    <wndl xmlns="14645a9f-517c-4174-a860-ebd4e1ab811a">
      <UserInfo>
        <DisplayName/>
        <AccountId xsi:nil="true"/>
        <AccountType/>
      </UserInfo>
    </wndl>
    <wexn xmlns="14645a9f-517c-4174-a860-ebd4e1ab811a" xsi:nil="true"/>
    <nx7x xmlns="14645a9f-517c-4174-a860-ebd4e1ab811a" xsi:nil="true"/>
    <o3u0 xmlns="14645a9f-517c-4174-a860-ebd4e1ab811a" xsi:nil="true"/>
    <Status xmlns="14645a9f-517c-4174-a860-ebd4e1ab811a">Active</Status>
    <Year xmlns="14645a9f-517c-4174-a860-ebd4e1ab811a" xsi:nil="true"/>
    <gmzn xmlns="14645a9f-517c-4174-a860-ebd4e1ab811a">
      <UserInfo>
        <DisplayName/>
        <AccountId xsi:nil="true"/>
        <AccountType/>
      </UserInfo>
    </gmzn>
  </documentManagement>
</p:properties>
</file>

<file path=customXml/itemProps1.xml><?xml version="1.0" encoding="utf-8"?>
<ds:datastoreItem xmlns:ds="http://schemas.openxmlformats.org/officeDocument/2006/customXml" ds:itemID="{918916DF-02E5-4E7F-9FB3-4D9BDE74D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645a9f-517c-4174-a860-ebd4e1ab811a"/>
    <ds:schemaRef ds:uri="58e0e5df-45f6-498f-ae8c-65403746b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665FC-367F-4F15-91E7-340AC07AB7B4}">
  <ds:schemaRefs>
    <ds:schemaRef ds:uri="http://schemas.microsoft.com/sharepoint/v3/contenttype/forms"/>
  </ds:schemaRefs>
</ds:datastoreItem>
</file>

<file path=customXml/itemProps3.xml><?xml version="1.0" encoding="utf-8"?>
<ds:datastoreItem xmlns:ds="http://schemas.openxmlformats.org/officeDocument/2006/customXml" ds:itemID="{4BF8A5AD-A170-405A-BD8B-209CF353FC14}">
  <ds:schemaRefs>
    <ds:schemaRef ds:uri="http://schemas.microsoft.com/office/2006/metadata/properties"/>
    <ds:schemaRef ds:uri="http://schemas.microsoft.com/office/infopath/2007/PartnerControls"/>
    <ds:schemaRef ds:uri="14645a9f-517c-4174-a860-ebd4e1ab811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296</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Haryani Shaikh Ali - Dr</dc:creator>
  <cp:keywords/>
  <dc:description/>
  <cp:lastModifiedBy>Aiza Syuhaniz Salleh</cp:lastModifiedBy>
  <cp:revision>3</cp:revision>
  <dcterms:created xsi:type="dcterms:W3CDTF">2025-11-11T04:00:00Z</dcterms:created>
  <dcterms:modified xsi:type="dcterms:W3CDTF">2025-11-12T07:01:00Z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0x010100644F9F1705500C4F8EDE15938A41AB0A</vt:lpwstr>
  </property>
</Properties>
</file>